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28965" w14:textId="7B2B09E1" w:rsidR="00DD7E72" w:rsidRPr="005861E5" w:rsidRDefault="00DD7E72" w:rsidP="00DD7E72">
      <w:pPr>
        <w:spacing w:after="0" w:line="240" w:lineRule="exact"/>
        <w:jc w:val="center"/>
        <w:rPr>
          <w:rFonts w:ascii="Garamond" w:hAnsi="Garamond" w:cs="Arial"/>
          <w:b/>
          <w:sz w:val="26"/>
          <w:szCs w:val="26"/>
          <w:lang w:val="es-CO"/>
        </w:rPr>
      </w:pPr>
      <w:r w:rsidRPr="005861E5">
        <w:rPr>
          <w:rFonts w:ascii="Garamond" w:hAnsi="Garamond" w:cs="Arial"/>
          <w:b/>
          <w:sz w:val="26"/>
          <w:szCs w:val="26"/>
          <w:lang w:val="es-CO"/>
        </w:rPr>
        <w:t>AUDIENCIA PUBLICA</w:t>
      </w:r>
    </w:p>
    <w:p w14:paraId="444D964C" w14:textId="64E946D1" w:rsidR="00DD7E72" w:rsidRPr="005861E5" w:rsidRDefault="00DD7E72" w:rsidP="00DD7E72">
      <w:pPr>
        <w:spacing w:after="0" w:line="240" w:lineRule="exact"/>
        <w:jc w:val="center"/>
        <w:rPr>
          <w:rFonts w:ascii="Garamond" w:hAnsi="Garamond" w:cs="Arial"/>
          <w:b/>
          <w:sz w:val="26"/>
          <w:szCs w:val="26"/>
          <w:lang w:val="es-CO"/>
        </w:rPr>
      </w:pPr>
      <w:r w:rsidRPr="005861E5">
        <w:rPr>
          <w:rFonts w:ascii="Garamond" w:hAnsi="Garamond" w:cs="Arial"/>
          <w:b/>
          <w:sz w:val="26"/>
          <w:szCs w:val="26"/>
          <w:lang w:val="es-CO"/>
        </w:rPr>
        <w:t xml:space="preserve">Bogotá D.C., </w:t>
      </w:r>
      <w:r w:rsidR="00027396">
        <w:rPr>
          <w:rFonts w:ascii="Garamond" w:hAnsi="Garamond" w:cs="Arial"/>
          <w:b/>
          <w:sz w:val="26"/>
          <w:szCs w:val="26"/>
          <w:lang w:val="es-CO"/>
        </w:rPr>
        <w:t>09</w:t>
      </w:r>
      <w:r w:rsidRPr="005861E5">
        <w:rPr>
          <w:rFonts w:ascii="Garamond" w:hAnsi="Garamond" w:cs="Arial"/>
          <w:b/>
          <w:sz w:val="26"/>
          <w:szCs w:val="26"/>
          <w:lang w:val="es-CO"/>
        </w:rPr>
        <w:t xml:space="preserve"> de </w:t>
      </w:r>
      <w:r w:rsidR="00027396">
        <w:rPr>
          <w:rFonts w:ascii="Garamond" w:hAnsi="Garamond" w:cs="Arial"/>
          <w:b/>
          <w:sz w:val="26"/>
          <w:szCs w:val="26"/>
          <w:lang w:val="es-CO"/>
        </w:rPr>
        <w:t>junio</w:t>
      </w:r>
      <w:r w:rsidRPr="005861E5">
        <w:rPr>
          <w:rFonts w:ascii="Garamond" w:hAnsi="Garamond" w:cs="Arial"/>
          <w:b/>
          <w:sz w:val="26"/>
          <w:szCs w:val="26"/>
          <w:lang w:val="es-CO"/>
        </w:rPr>
        <w:t xml:space="preserve"> de 2026</w:t>
      </w:r>
    </w:p>
    <w:p w14:paraId="6F8BBAB2" w14:textId="77777777" w:rsidR="00DD7E72" w:rsidRPr="005861E5" w:rsidRDefault="00DD7E72" w:rsidP="00DD7E72">
      <w:pPr>
        <w:spacing w:after="0" w:line="240" w:lineRule="exact"/>
        <w:jc w:val="center"/>
        <w:rPr>
          <w:rFonts w:ascii="Garamond" w:hAnsi="Garamond" w:cs="Arial"/>
          <w:b/>
          <w:sz w:val="26"/>
          <w:szCs w:val="26"/>
          <w:lang w:val="es-CO"/>
        </w:rPr>
      </w:pPr>
    </w:p>
    <w:p w14:paraId="5E863DBE" w14:textId="719D7C72" w:rsidR="00DD7E72" w:rsidRPr="005861E5" w:rsidRDefault="00DD7E72" w:rsidP="00DD7E72">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6"/>
          <w:szCs w:val="26"/>
        </w:rPr>
      </w:pPr>
      <w:r w:rsidRPr="005861E5">
        <w:rPr>
          <w:rFonts w:ascii="Garamond" w:hAnsi="Garamond" w:cs="Arial"/>
          <w:b/>
          <w:sz w:val="26"/>
          <w:szCs w:val="26"/>
          <w:lang w:val="es-CO"/>
        </w:rPr>
        <w:t xml:space="preserve">EXPEDIENTE:     </w:t>
      </w:r>
      <w:r w:rsidRPr="005861E5">
        <w:rPr>
          <w:rFonts w:ascii="Garamond" w:hAnsi="Garamond" w:cs="Arial"/>
          <w:b/>
          <w:sz w:val="26"/>
          <w:szCs w:val="26"/>
          <w:lang w:val="es-CO"/>
        </w:rPr>
        <w:tab/>
      </w:r>
      <w:r w:rsidR="00834A9D">
        <w:rPr>
          <w:rFonts w:ascii="Garamond" w:hAnsi="Garamond" w:cs="Arial"/>
          <w:b/>
          <w:sz w:val="26"/>
          <w:szCs w:val="26"/>
          <w:lang w:val="es-CO"/>
        </w:rPr>
        <w:t xml:space="preserve">   </w:t>
      </w:r>
      <w:r w:rsidRPr="005861E5">
        <w:rPr>
          <w:rFonts w:ascii="Garamond" w:hAnsi="Garamond" w:cs="Arial"/>
          <w:b/>
          <w:sz w:val="26"/>
          <w:szCs w:val="26"/>
          <w:lang w:val="es-CO"/>
        </w:rPr>
        <w:t xml:space="preserve">No. </w:t>
      </w:r>
      <w:r w:rsidR="00283EC8" w:rsidRPr="005861E5">
        <w:rPr>
          <w:rFonts w:ascii="Garamond" w:hAnsi="Garamond" w:cs="Arial"/>
          <w:b/>
          <w:sz w:val="26"/>
          <w:szCs w:val="26"/>
        </w:rPr>
        <w:t>20</w:t>
      </w:r>
      <w:r w:rsidR="0053300D">
        <w:rPr>
          <w:rFonts w:ascii="Garamond" w:hAnsi="Garamond" w:cs="Arial"/>
          <w:b/>
          <w:sz w:val="26"/>
          <w:szCs w:val="26"/>
        </w:rPr>
        <w:t>22</w:t>
      </w:r>
      <w:r w:rsidR="00283EC8" w:rsidRPr="005861E5">
        <w:rPr>
          <w:rFonts w:ascii="Garamond" w:hAnsi="Garamond" w:cs="Arial"/>
          <w:b/>
          <w:sz w:val="26"/>
          <w:szCs w:val="26"/>
        </w:rPr>
        <w:t>5549010</w:t>
      </w:r>
      <w:r w:rsidR="0053300D">
        <w:rPr>
          <w:rFonts w:ascii="Garamond" w:hAnsi="Garamond" w:cs="Arial"/>
          <w:b/>
          <w:sz w:val="26"/>
          <w:szCs w:val="26"/>
        </w:rPr>
        <w:t>0</w:t>
      </w:r>
      <w:r w:rsidR="007827E9">
        <w:rPr>
          <w:rFonts w:ascii="Garamond" w:hAnsi="Garamond" w:cs="Arial"/>
          <w:b/>
          <w:sz w:val="26"/>
          <w:szCs w:val="26"/>
        </w:rPr>
        <w:t>3</w:t>
      </w:r>
      <w:r w:rsidR="0053300D">
        <w:rPr>
          <w:rFonts w:ascii="Garamond" w:hAnsi="Garamond" w:cs="Arial"/>
          <w:b/>
          <w:sz w:val="26"/>
          <w:szCs w:val="26"/>
        </w:rPr>
        <w:t>17</w:t>
      </w:r>
      <w:r w:rsidRPr="005861E5">
        <w:rPr>
          <w:rFonts w:ascii="Garamond" w:hAnsi="Garamond" w:cs="Arial"/>
          <w:b/>
          <w:sz w:val="26"/>
          <w:szCs w:val="26"/>
        </w:rPr>
        <w:t>E</w:t>
      </w:r>
    </w:p>
    <w:p w14:paraId="5EFB7E42" w14:textId="4FAA070C" w:rsidR="00DD7E72" w:rsidRPr="005861E5" w:rsidRDefault="00DD7E72" w:rsidP="00DD7E72">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ind w:left="3015" w:hanging="3015"/>
        <w:jc w:val="both"/>
        <w:rPr>
          <w:rFonts w:ascii="Garamond" w:hAnsi="Garamond" w:cs="Arial"/>
          <w:b/>
          <w:sz w:val="26"/>
          <w:szCs w:val="26"/>
        </w:rPr>
      </w:pPr>
      <w:r w:rsidRPr="005861E5">
        <w:rPr>
          <w:rFonts w:ascii="Garamond" w:hAnsi="Garamond" w:cs="Arial"/>
          <w:b/>
          <w:sz w:val="26"/>
          <w:szCs w:val="26"/>
        </w:rPr>
        <w:t>QUERELLANTE:</w:t>
      </w:r>
      <w:r w:rsidRPr="005861E5">
        <w:rPr>
          <w:rFonts w:ascii="Garamond" w:hAnsi="Garamond" w:cs="Arial"/>
          <w:b/>
          <w:sz w:val="26"/>
          <w:szCs w:val="26"/>
        </w:rPr>
        <w:tab/>
      </w:r>
      <w:r w:rsidR="0053300D">
        <w:rPr>
          <w:rFonts w:ascii="Garamond" w:hAnsi="Garamond" w:cs="Arial"/>
          <w:b/>
          <w:sz w:val="26"/>
          <w:szCs w:val="26"/>
        </w:rPr>
        <w:t>FLOR VICTORIA ROMERO VALERO Y ANDREA JAQUELINE ROMERO VALERO</w:t>
      </w:r>
    </w:p>
    <w:p w14:paraId="71279AD1" w14:textId="0B9B6DC9" w:rsidR="00DD7E72" w:rsidRPr="005861E5" w:rsidRDefault="00DD7E72" w:rsidP="00DD7E72">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ind w:left="3015" w:hanging="3015"/>
        <w:jc w:val="both"/>
        <w:rPr>
          <w:rFonts w:ascii="Garamond" w:hAnsi="Garamond" w:cs="Arial"/>
          <w:b/>
          <w:sz w:val="26"/>
          <w:szCs w:val="26"/>
          <w:lang w:val="es-CO"/>
        </w:rPr>
      </w:pPr>
      <w:r w:rsidRPr="005861E5">
        <w:rPr>
          <w:rFonts w:ascii="Garamond" w:hAnsi="Garamond" w:cs="Arial"/>
          <w:b/>
          <w:sz w:val="26"/>
          <w:szCs w:val="26"/>
          <w:lang w:val="es-CO"/>
        </w:rPr>
        <w:t>QUERELLADO:</w:t>
      </w:r>
      <w:r w:rsidRPr="005861E5">
        <w:rPr>
          <w:rFonts w:ascii="Garamond" w:hAnsi="Garamond" w:cs="Arial"/>
          <w:b/>
          <w:sz w:val="26"/>
          <w:szCs w:val="26"/>
          <w:lang w:val="es-CO"/>
        </w:rPr>
        <w:tab/>
      </w:r>
      <w:r w:rsidR="0053300D" w:rsidRPr="0053300D">
        <w:rPr>
          <w:rFonts w:ascii="Garamond" w:hAnsi="Garamond" w:cs="Arial"/>
          <w:b/>
          <w:bCs/>
          <w:sz w:val="26"/>
          <w:szCs w:val="26"/>
          <w:lang w:val="es-CO"/>
        </w:rPr>
        <w:t>ALEXANDER ESPITIA CHIQUIZA</w:t>
      </w:r>
      <w:r w:rsidR="0053300D">
        <w:rPr>
          <w:rFonts w:ascii="Garamond" w:hAnsi="Garamond" w:cs="Arial"/>
          <w:bCs/>
          <w:sz w:val="26"/>
          <w:szCs w:val="26"/>
          <w:lang w:val="es-CO"/>
        </w:rPr>
        <w:t xml:space="preserve">  </w:t>
      </w:r>
      <w:r w:rsidRPr="005861E5">
        <w:rPr>
          <w:rFonts w:ascii="Garamond" w:hAnsi="Garamond" w:cs="Arial"/>
          <w:b/>
          <w:sz w:val="26"/>
          <w:szCs w:val="26"/>
          <w:lang w:val="es-CO"/>
        </w:rPr>
        <w:tab/>
      </w:r>
      <w:r w:rsidRPr="005861E5">
        <w:rPr>
          <w:rFonts w:ascii="Garamond" w:hAnsi="Garamond" w:cs="Arial"/>
          <w:b/>
          <w:sz w:val="26"/>
          <w:szCs w:val="26"/>
          <w:lang w:val="es-CO"/>
        </w:rPr>
        <w:tab/>
      </w:r>
      <w:r w:rsidRPr="005861E5">
        <w:rPr>
          <w:rFonts w:ascii="Garamond" w:hAnsi="Garamond" w:cs="Arial"/>
          <w:b/>
          <w:sz w:val="26"/>
          <w:szCs w:val="26"/>
          <w:lang w:val="es-CO"/>
        </w:rPr>
        <w:tab/>
        <w:t xml:space="preserve">   </w:t>
      </w:r>
    </w:p>
    <w:p w14:paraId="176B32E6" w14:textId="777452E3" w:rsidR="00DD7E72" w:rsidRPr="005861E5" w:rsidRDefault="00DD7E72" w:rsidP="009D12CB">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exact"/>
        <w:jc w:val="both"/>
        <w:rPr>
          <w:rFonts w:ascii="Garamond" w:hAnsi="Garamond" w:cs="Arial"/>
          <w:b/>
          <w:sz w:val="26"/>
          <w:szCs w:val="26"/>
          <w:lang w:val="es-CO"/>
        </w:rPr>
      </w:pPr>
      <w:r w:rsidRPr="005861E5">
        <w:rPr>
          <w:rFonts w:ascii="Garamond" w:hAnsi="Garamond" w:cs="Arial"/>
          <w:b/>
          <w:sz w:val="26"/>
          <w:szCs w:val="26"/>
          <w:lang w:val="es-CO"/>
        </w:rPr>
        <w:t xml:space="preserve">ASUNTO: </w:t>
      </w:r>
      <w:r w:rsidRPr="005861E5">
        <w:rPr>
          <w:rFonts w:ascii="Garamond" w:hAnsi="Garamond" w:cs="Arial"/>
          <w:b/>
          <w:sz w:val="26"/>
          <w:szCs w:val="26"/>
          <w:lang w:val="es-CO"/>
        </w:rPr>
        <w:tab/>
      </w:r>
      <w:r w:rsidRPr="005861E5">
        <w:rPr>
          <w:rFonts w:ascii="Garamond" w:hAnsi="Garamond" w:cs="Arial"/>
          <w:b/>
          <w:sz w:val="26"/>
          <w:szCs w:val="26"/>
          <w:lang w:val="es-CO"/>
        </w:rPr>
        <w:tab/>
      </w:r>
      <w:r w:rsidRPr="005861E5">
        <w:rPr>
          <w:rFonts w:ascii="Garamond" w:hAnsi="Garamond" w:cs="Arial"/>
          <w:b/>
          <w:sz w:val="26"/>
          <w:szCs w:val="26"/>
          <w:lang w:val="es-CO"/>
        </w:rPr>
        <w:tab/>
        <w:t xml:space="preserve">   ARTICULO 77 # </w:t>
      </w:r>
      <w:r w:rsidR="007827E9">
        <w:rPr>
          <w:rFonts w:ascii="Garamond" w:hAnsi="Garamond" w:cs="Arial"/>
          <w:b/>
          <w:sz w:val="26"/>
          <w:szCs w:val="26"/>
          <w:lang w:val="es-CO"/>
        </w:rPr>
        <w:t>1</w:t>
      </w:r>
      <w:r w:rsidRPr="005861E5">
        <w:rPr>
          <w:rFonts w:ascii="Garamond" w:hAnsi="Garamond" w:cs="Arial"/>
          <w:b/>
          <w:sz w:val="26"/>
          <w:szCs w:val="26"/>
          <w:lang w:val="es-CO"/>
        </w:rPr>
        <w:t xml:space="preserve"> DE LA LEY 1801 DE 201</w:t>
      </w:r>
      <w:r w:rsidRPr="005861E5">
        <w:rPr>
          <w:rFonts w:ascii="Garamond" w:hAnsi="Garamond" w:cs="Arial"/>
          <w:b/>
          <w:bCs/>
          <w:sz w:val="26"/>
          <w:szCs w:val="26"/>
          <w:lang w:val="es-CO"/>
        </w:rPr>
        <w:t>6</w:t>
      </w:r>
    </w:p>
    <w:p w14:paraId="5FF6D4A9" w14:textId="46E94C0D" w:rsidR="00666844" w:rsidRPr="005861E5" w:rsidRDefault="00DD7E72" w:rsidP="009D12CB">
      <w:pPr>
        <w:spacing w:after="0" w:line="240" w:lineRule="auto"/>
        <w:jc w:val="both"/>
        <w:rPr>
          <w:rFonts w:ascii="Garamond" w:hAnsi="Garamond" w:cs="Arial"/>
          <w:b/>
          <w:sz w:val="26"/>
          <w:szCs w:val="26"/>
          <w:lang w:val="es-CO"/>
        </w:rPr>
      </w:pPr>
      <w:r w:rsidRPr="005861E5">
        <w:rPr>
          <w:rFonts w:ascii="Garamond" w:hAnsi="Garamond" w:cs="Arial"/>
          <w:b/>
          <w:sz w:val="26"/>
          <w:szCs w:val="26"/>
          <w:lang w:val="es-CO"/>
        </w:rPr>
        <w:t xml:space="preserve">                                                                                                                                                                                                </w:t>
      </w:r>
    </w:p>
    <w:p w14:paraId="068C557C" w14:textId="5BB0D26B" w:rsidR="00DD7E72" w:rsidRPr="000C02FA" w:rsidRDefault="00DD7E72" w:rsidP="009D12CB">
      <w:pPr>
        <w:spacing w:after="0" w:line="240" w:lineRule="auto"/>
        <w:jc w:val="both"/>
        <w:rPr>
          <w:rFonts w:ascii="Garamond" w:hAnsi="Garamond" w:cs="Arial"/>
          <w:b/>
          <w:bCs/>
          <w:i/>
          <w:iCs/>
          <w:sz w:val="24"/>
          <w:szCs w:val="24"/>
          <w:lang w:val="es-CO"/>
        </w:rPr>
      </w:pPr>
      <w:r w:rsidRPr="000C02FA">
        <w:rPr>
          <w:rFonts w:ascii="Garamond" w:hAnsi="Garamond" w:cs="Arial"/>
          <w:sz w:val="24"/>
          <w:szCs w:val="24"/>
          <w:lang w:val="es-CO"/>
        </w:rPr>
        <w:t xml:space="preserve">En Bogotá D.C. a los </w:t>
      </w:r>
      <w:r w:rsidR="0053300D" w:rsidRPr="000C02FA">
        <w:rPr>
          <w:rFonts w:ascii="Garamond" w:hAnsi="Garamond" w:cs="Arial"/>
          <w:sz w:val="24"/>
          <w:szCs w:val="24"/>
          <w:lang w:val="es-CO"/>
        </w:rPr>
        <w:t>nueve</w:t>
      </w:r>
      <w:r w:rsidRPr="000C02FA">
        <w:rPr>
          <w:rFonts w:ascii="Garamond" w:hAnsi="Garamond" w:cs="Arial"/>
          <w:sz w:val="24"/>
          <w:szCs w:val="24"/>
          <w:lang w:val="es-CO"/>
        </w:rPr>
        <w:t xml:space="preserve"> (</w:t>
      </w:r>
      <w:r w:rsidR="0053300D" w:rsidRPr="000C02FA">
        <w:rPr>
          <w:rFonts w:ascii="Garamond" w:hAnsi="Garamond" w:cs="Arial"/>
          <w:sz w:val="24"/>
          <w:szCs w:val="24"/>
          <w:lang w:val="es-CO"/>
        </w:rPr>
        <w:t>09</w:t>
      </w:r>
      <w:r w:rsidRPr="000C02FA">
        <w:rPr>
          <w:rFonts w:ascii="Garamond" w:hAnsi="Garamond" w:cs="Arial"/>
          <w:sz w:val="24"/>
          <w:szCs w:val="24"/>
          <w:lang w:val="es-CO"/>
        </w:rPr>
        <w:t xml:space="preserve">) días del mes de </w:t>
      </w:r>
      <w:r w:rsidR="0053300D" w:rsidRPr="000C02FA">
        <w:rPr>
          <w:rFonts w:ascii="Garamond" w:hAnsi="Garamond" w:cs="Arial"/>
          <w:sz w:val="24"/>
          <w:szCs w:val="24"/>
          <w:lang w:val="es-CO"/>
        </w:rPr>
        <w:t>junio</w:t>
      </w:r>
      <w:r w:rsidRPr="000C02FA">
        <w:rPr>
          <w:rFonts w:ascii="Garamond" w:hAnsi="Garamond" w:cs="Arial"/>
          <w:sz w:val="24"/>
          <w:szCs w:val="24"/>
          <w:lang w:val="es-CO"/>
        </w:rPr>
        <w:t xml:space="preserve"> de dos mil veintiséis (2026) hora </w:t>
      </w:r>
      <w:r w:rsidR="0053300D" w:rsidRPr="000C02FA">
        <w:rPr>
          <w:rFonts w:ascii="Garamond" w:hAnsi="Garamond" w:cs="Arial"/>
          <w:sz w:val="24"/>
          <w:szCs w:val="24"/>
          <w:lang w:val="es-CO"/>
        </w:rPr>
        <w:t>02</w:t>
      </w:r>
      <w:r w:rsidRPr="000C02FA">
        <w:rPr>
          <w:rFonts w:ascii="Garamond" w:hAnsi="Garamond" w:cs="Arial"/>
          <w:sz w:val="24"/>
          <w:szCs w:val="24"/>
          <w:lang w:val="es-CO"/>
        </w:rPr>
        <w:t xml:space="preserve">:00 </w:t>
      </w:r>
      <w:r w:rsidR="0053300D" w:rsidRPr="000C02FA">
        <w:rPr>
          <w:rFonts w:ascii="Garamond" w:hAnsi="Garamond" w:cs="Arial"/>
          <w:sz w:val="24"/>
          <w:szCs w:val="24"/>
          <w:lang w:val="es-CO"/>
        </w:rPr>
        <w:t>p</w:t>
      </w:r>
      <w:r w:rsidRPr="000C02FA">
        <w:rPr>
          <w:rFonts w:ascii="Garamond" w:hAnsi="Garamond" w:cs="Arial"/>
          <w:sz w:val="24"/>
          <w:szCs w:val="24"/>
          <w:lang w:val="es-CO"/>
        </w:rPr>
        <w:t xml:space="preserve">. m., </w:t>
      </w:r>
      <w:r w:rsidR="0053300D" w:rsidRPr="000C02FA">
        <w:rPr>
          <w:rFonts w:ascii="Garamond" w:hAnsi="Garamond" w:cs="Arial"/>
          <w:sz w:val="24"/>
          <w:szCs w:val="24"/>
          <w:lang w:val="es-CO"/>
        </w:rPr>
        <w:t>el</w:t>
      </w:r>
      <w:r w:rsidRPr="000C02FA">
        <w:rPr>
          <w:rFonts w:ascii="Garamond" w:hAnsi="Garamond" w:cs="Arial"/>
          <w:sz w:val="24"/>
          <w:szCs w:val="24"/>
          <w:lang w:val="es-CO"/>
        </w:rPr>
        <w:t xml:space="preserve"> suscrit</w:t>
      </w:r>
      <w:r w:rsidR="0053300D" w:rsidRPr="000C02FA">
        <w:rPr>
          <w:rFonts w:ascii="Garamond" w:hAnsi="Garamond" w:cs="Arial"/>
          <w:sz w:val="24"/>
          <w:szCs w:val="24"/>
          <w:lang w:val="es-CO"/>
        </w:rPr>
        <w:t>o</w:t>
      </w:r>
      <w:r w:rsidRPr="000C02FA">
        <w:rPr>
          <w:rFonts w:ascii="Garamond" w:hAnsi="Garamond" w:cs="Arial"/>
          <w:sz w:val="24"/>
          <w:szCs w:val="24"/>
          <w:lang w:val="es-CO"/>
        </w:rPr>
        <w:t xml:space="preserve"> Inspector </w:t>
      </w:r>
      <w:r w:rsidRPr="000C02FA">
        <w:rPr>
          <w:rFonts w:ascii="Garamond" w:hAnsi="Garamond" w:cs="Arial"/>
          <w:sz w:val="24"/>
          <w:szCs w:val="24"/>
        </w:rPr>
        <w:t>5 “</w:t>
      </w:r>
      <w:r w:rsidRPr="000C02FA">
        <w:rPr>
          <w:rFonts w:ascii="Garamond" w:hAnsi="Garamond"/>
          <w:sz w:val="24"/>
          <w:szCs w:val="24"/>
          <w:lang w:eastAsia="es-CO"/>
        </w:rPr>
        <w:t xml:space="preserve">D” </w:t>
      </w:r>
      <w:r w:rsidRPr="000C02FA">
        <w:rPr>
          <w:rFonts w:ascii="Garamond" w:hAnsi="Garamond" w:cs="Arial"/>
          <w:sz w:val="24"/>
          <w:szCs w:val="24"/>
          <w:lang w:val="es-CO"/>
        </w:rPr>
        <w:t xml:space="preserve">Distrital de Policía, en compañía de la Dr. </w:t>
      </w:r>
      <w:r w:rsidR="007827E9" w:rsidRPr="000C02FA">
        <w:rPr>
          <w:rFonts w:ascii="Garamond" w:hAnsi="Garamond" w:cs="Arial"/>
          <w:b/>
          <w:bCs/>
          <w:sz w:val="24"/>
          <w:szCs w:val="24"/>
          <w:lang w:val="es-CO"/>
        </w:rPr>
        <w:t>FABIAN LÓPEZ UMAÑA</w:t>
      </w:r>
      <w:r w:rsidRPr="000C02FA">
        <w:rPr>
          <w:rFonts w:ascii="Garamond" w:hAnsi="Garamond" w:cs="Arial"/>
          <w:sz w:val="24"/>
          <w:szCs w:val="24"/>
          <w:lang w:val="es-CO"/>
        </w:rPr>
        <w:t xml:space="preserve">, Profesional de Apoyo de la Inspección 5D, se constituye en Audiencia Pública de conformidad a lo ordenado en Auto del </w:t>
      </w:r>
      <w:r w:rsidR="0053300D" w:rsidRPr="000C02FA">
        <w:rPr>
          <w:rFonts w:ascii="Garamond" w:hAnsi="Garamond" w:cs="Arial"/>
          <w:sz w:val="24"/>
          <w:szCs w:val="24"/>
          <w:lang w:val="es-CO"/>
        </w:rPr>
        <w:t>24</w:t>
      </w:r>
      <w:r w:rsidRPr="000C02FA">
        <w:rPr>
          <w:rFonts w:ascii="Garamond" w:hAnsi="Garamond" w:cs="Arial"/>
          <w:sz w:val="24"/>
          <w:szCs w:val="24"/>
          <w:lang w:val="es-CO"/>
        </w:rPr>
        <w:t xml:space="preserve"> de </w:t>
      </w:r>
      <w:r w:rsidR="0053300D" w:rsidRPr="000C02FA">
        <w:rPr>
          <w:rFonts w:ascii="Garamond" w:hAnsi="Garamond" w:cs="Arial"/>
          <w:sz w:val="24"/>
          <w:szCs w:val="24"/>
          <w:lang w:val="es-CO"/>
        </w:rPr>
        <w:t>marzo</w:t>
      </w:r>
      <w:r w:rsidRPr="000C02FA">
        <w:rPr>
          <w:rFonts w:ascii="Garamond" w:hAnsi="Garamond" w:cs="Arial"/>
          <w:sz w:val="24"/>
          <w:szCs w:val="24"/>
          <w:lang w:val="es-CO"/>
        </w:rPr>
        <w:t xml:space="preserve"> de 202</w:t>
      </w:r>
      <w:r w:rsidR="007827E9" w:rsidRPr="000C02FA">
        <w:rPr>
          <w:rFonts w:ascii="Garamond" w:hAnsi="Garamond" w:cs="Arial"/>
          <w:sz w:val="24"/>
          <w:szCs w:val="24"/>
          <w:lang w:val="es-CO"/>
        </w:rPr>
        <w:t>6</w:t>
      </w:r>
      <w:r w:rsidRPr="000C02FA">
        <w:rPr>
          <w:rFonts w:ascii="Garamond" w:hAnsi="Garamond" w:cs="Arial"/>
          <w:sz w:val="24"/>
          <w:szCs w:val="24"/>
          <w:lang w:val="es-CO"/>
        </w:rPr>
        <w:t xml:space="preserve">, por la conducta regulada en el artículo </w:t>
      </w:r>
      <w:r w:rsidR="00A669B0" w:rsidRPr="000C02FA">
        <w:rPr>
          <w:rFonts w:ascii="Garamond" w:hAnsi="Garamond" w:cs="Arial"/>
          <w:sz w:val="24"/>
          <w:szCs w:val="24"/>
          <w:lang w:val="es-CO"/>
        </w:rPr>
        <w:t>77.</w:t>
      </w:r>
      <w:r w:rsidR="0053300D" w:rsidRPr="000C02FA">
        <w:rPr>
          <w:rFonts w:ascii="Garamond" w:hAnsi="Garamond" w:cs="Arial"/>
          <w:sz w:val="24"/>
          <w:szCs w:val="24"/>
          <w:lang w:val="es-CO"/>
        </w:rPr>
        <w:t>1</w:t>
      </w:r>
      <w:r w:rsidRPr="000C02FA">
        <w:rPr>
          <w:rFonts w:ascii="Garamond" w:hAnsi="Garamond" w:cs="Arial"/>
          <w:sz w:val="24"/>
          <w:szCs w:val="24"/>
          <w:lang w:val="es-CO"/>
        </w:rPr>
        <w:t xml:space="preserve"> de la Ley 1801 de 2016 del Código Nacional de Seguridad y Convivencia Ciudadana, </w:t>
      </w:r>
      <w:r w:rsidRPr="000C02FA">
        <w:rPr>
          <w:rFonts w:ascii="Garamond" w:hAnsi="Garamond" w:cs="Arial"/>
          <w:b/>
          <w:bCs/>
          <w:i/>
          <w:iCs/>
          <w:sz w:val="24"/>
          <w:szCs w:val="24"/>
          <w:lang w:val="es-CO"/>
        </w:rPr>
        <w:t>“</w:t>
      </w:r>
      <w:r w:rsidRPr="000C02FA">
        <w:rPr>
          <w:rFonts w:ascii="Garamond" w:hAnsi="Garamond" w:cs="Arial"/>
          <w:b/>
          <w:bCs/>
          <w:i/>
          <w:iCs/>
          <w:sz w:val="24"/>
          <w:szCs w:val="24"/>
        </w:rPr>
        <w:t xml:space="preserve">Comportamientos </w:t>
      </w:r>
      <w:r w:rsidR="00283EC8" w:rsidRPr="000C02FA">
        <w:rPr>
          <w:rFonts w:ascii="Garamond" w:hAnsi="Garamond" w:cs="Arial"/>
          <w:b/>
          <w:bCs/>
          <w:i/>
          <w:iCs/>
          <w:sz w:val="24"/>
          <w:szCs w:val="24"/>
        </w:rPr>
        <w:t>contra</w:t>
      </w:r>
      <w:r w:rsidR="0053300D" w:rsidRPr="000C02FA">
        <w:rPr>
          <w:rFonts w:ascii="Garamond" w:hAnsi="Garamond" w:cs="Arial"/>
          <w:b/>
          <w:bCs/>
          <w:i/>
          <w:iCs/>
          <w:sz w:val="24"/>
          <w:szCs w:val="24"/>
        </w:rPr>
        <w:t>rios a</w:t>
      </w:r>
      <w:r w:rsidR="007827E9" w:rsidRPr="000C02FA">
        <w:rPr>
          <w:rFonts w:ascii="Garamond" w:hAnsi="Garamond" w:cs="Arial"/>
          <w:b/>
          <w:bCs/>
          <w:i/>
          <w:iCs/>
          <w:sz w:val="24"/>
          <w:szCs w:val="24"/>
        </w:rPr>
        <w:t xml:space="preserve"> la </w:t>
      </w:r>
      <w:r w:rsidR="0053300D" w:rsidRPr="000C02FA">
        <w:rPr>
          <w:rFonts w:ascii="Garamond" w:hAnsi="Garamond" w:cs="Arial"/>
          <w:b/>
          <w:bCs/>
          <w:i/>
          <w:iCs/>
          <w:sz w:val="24"/>
          <w:szCs w:val="24"/>
        </w:rPr>
        <w:t>Posesión y Mera Tenencia de Bienes Inmuebles</w:t>
      </w:r>
      <w:r w:rsidRPr="000C02FA">
        <w:rPr>
          <w:rFonts w:ascii="Garamond" w:hAnsi="Garamond" w:cs="Arial"/>
          <w:b/>
          <w:bCs/>
          <w:i/>
          <w:iCs/>
          <w:sz w:val="24"/>
          <w:szCs w:val="24"/>
          <w:lang w:val="es-CO"/>
        </w:rPr>
        <w:t xml:space="preserve">”. </w:t>
      </w:r>
    </w:p>
    <w:p w14:paraId="287B6CF4" w14:textId="77777777" w:rsidR="009D12CB" w:rsidRPr="000C02FA" w:rsidRDefault="009D12CB" w:rsidP="009D12CB">
      <w:pPr>
        <w:spacing w:after="0" w:line="240" w:lineRule="auto"/>
        <w:jc w:val="both"/>
        <w:rPr>
          <w:rFonts w:ascii="Garamond" w:hAnsi="Garamond" w:cs="Arial"/>
          <w:b/>
          <w:bCs/>
          <w:i/>
          <w:iCs/>
          <w:sz w:val="24"/>
          <w:szCs w:val="24"/>
          <w:lang w:val="es-CO"/>
        </w:rPr>
      </w:pPr>
    </w:p>
    <w:p w14:paraId="3C4B8393" w14:textId="5B3F8354" w:rsidR="003F1420" w:rsidRPr="000C02FA" w:rsidRDefault="00A11B13" w:rsidP="00543969">
      <w:pPr>
        <w:spacing w:line="240" w:lineRule="auto"/>
        <w:jc w:val="both"/>
        <w:rPr>
          <w:rFonts w:ascii="Garamond" w:hAnsi="Garamond" w:cs="Arial"/>
          <w:bCs/>
          <w:sz w:val="24"/>
          <w:szCs w:val="24"/>
          <w:lang w:val="es-CO"/>
        </w:rPr>
      </w:pPr>
      <w:r w:rsidRPr="000C02FA">
        <w:rPr>
          <w:rFonts w:ascii="Garamond" w:hAnsi="Garamond" w:cs="Arial"/>
          <w:bCs/>
          <w:sz w:val="24"/>
          <w:szCs w:val="24"/>
          <w:lang w:val="es-CO"/>
        </w:rPr>
        <w:t xml:space="preserve">En este estado de la diligencia, </w:t>
      </w:r>
      <w:r w:rsidR="007827E9" w:rsidRPr="000C02FA">
        <w:rPr>
          <w:rFonts w:ascii="Garamond" w:hAnsi="Garamond" w:cs="Arial"/>
          <w:bCs/>
          <w:sz w:val="24"/>
          <w:szCs w:val="24"/>
          <w:lang w:val="es-CO"/>
        </w:rPr>
        <w:t>se deja constancia que NO COMPARECIO el</w:t>
      </w:r>
      <w:r w:rsidR="0053300D" w:rsidRPr="000C02FA">
        <w:rPr>
          <w:rFonts w:ascii="Garamond" w:hAnsi="Garamond" w:cs="Arial"/>
          <w:bCs/>
          <w:sz w:val="24"/>
          <w:szCs w:val="24"/>
          <w:lang w:val="es-CO"/>
        </w:rPr>
        <w:t xml:space="preserve"> querellado, el señor </w:t>
      </w:r>
      <w:r w:rsidR="0053300D" w:rsidRPr="000C02FA">
        <w:rPr>
          <w:rFonts w:ascii="Garamond" w:hAnsi="Garamond" w:cs="Arial"/>
          <w:b/>
          <w:bCs/>
          <w:sz w:val="24"/>
          <w:szCs w:val="24"/>
          <w:lang w:val="es-CO"/>
        </w:rPr>
        <w:t>ALEXANDER ESPITIA CHIQUIZA</w:t>
      </w:r>
      <w:r w:rsidR="007827E9" w:rsidRPr="000C02FA">
        <w:rPr>
          <w:rFonts w:ascii="Garamond" w:hAnsi="Garamond" w:cs="Arial"/>
          <w:bCs/>
          <w:sz w:val="24"/>
          <w:szCs w:val="24"/>
          <w:lang w:val="es-CO"/>
        </w:rPr>
        <w:t xml:space="preserve">, no </w:t>
      </w:r>
      <w:r w:rsidR="003F1420" w:rsidRPr="000C02FA">
        <w:rPr>
          <w:rFonts w:ascii="Garamond" w:hAnsi="Garamond" w:cs="Arial"/>
          <w:bCs/>
          <w:sz w:val="24"/>
          <w:szCs w:val="24"/>
          <w:lang w:val="es-CO"/>
        </w:rPr>
        <w:t xml:space="preserve">obstante </w:t>
      </w:r>
      <w:r w:rsidR="007827E9" w:rsidRPr="000C02FA">
        <w:rPr>
          <w:rFonts w:ascii="Garamond" w:hAnsi="Garamond" w:cs="Arial"/>
          <w:bCs/>
          <w:sz w:val="24"/>
          <w:szCs w:val="24"/>
          <w:lang w:val="es-CO"/>
        </w:rPr>
        <w:t xml:space="preserve">se evidencia que fue notificado de debida forma </w:t>
      </w:r>
      <w:r w:rsidR="0053300D" w:rsidRPr="000C02FA">
        <w:rPr>
          <w:rFonts w:ascii="Garamond" w:hAnsi="Garamond" w:cs="Arial"/>
          <w:bCs/>
          <w:sz w:val="24"/>
          <w:szCs w:val="24"/>
          <w:lang w:val="es-CO"/>
        </w:rPr>
        <w:t xml:space="preserve">mediante el radicado ORFEO No. 20265540198151 del 11 de mayo de 2026, y </w:t>
      </w:r>
      <w:proofErr w:type="spellStart"/>
      <w:r w:rsidR="0053300D" w:rsidRPr="000C02FA">
        <w:rPr>
          <w:rFonts w:ascii="Garamond" w:hAnsi="Garamond" w:cs="Arial"/>
          <w:bCs/>
          <w:sz w:val="24"/>
          <w:szCs w:val="24"/>
          <w:lang w:val="es-CO"/>
        </w:rPr>
        <w:t>el</w:t>
      </w:r>
      <w:proofErr w:type="spellEnd"/>
      <w:r w:rsidR="0053300D" w:rsidRPr="000C02FA">
        <w:rPr>
          <w:rFonts w:ascii="Garamond" w:hAnsi="Garamond" w:cs="Arial"/>
          <w:bCs/>
          <w:sz w:val="24"/>
          <w:szCs w:val="24"/>
          <w:lang w:val="es-CO"/>
        </w:rPr>
        <w:t xml:space="preserve"> tiene acuse de recibido el 25 de mayo de 2026.</w:t>
      </w:r>
    </w:p>
    <w:p w14:paraId="4C219638" w14:textId="378A88B0" w:rsidR="003F1420" w:rsidRPr="007A3F87" w:rsidRDefault="003F1420" w:rsidP="00543969">
      <w:pPr>
        <w:spacing w:line="240" w:lineRule="auto"/>
        <w:jc w:val="both"/>
        <w:rPr>
          <w:rFonts w:ascii="Garamond" w:hAnsi="Garamond" w:cs="Arial"/>
          <w:bCs/>
          <w:i/>
          <w:sz w:val="24"/>
          <w:szCs w:val="24"/>
          <w:lang w:val="es-CO"/>
        </w:rPr>
      </w:pPr>
      <w:r w:rsidRPr="000C02FA">
        <w:rPr>
          <w:rFonts w:ascii="Garamond" w:hAnsi="Garamond" w:cs="Arial"/>
          <w:bCs/>
          <w:sz w:val="24"/>
          <w:szCs w:val="24"/>
          <w:lang w:val="es-CO"/>
        </w:rPr>
        <w:t xml:space="preserve">Aunado a lo anterior se deja </w:t>
      </w:r>
      <w:r w:rsidR="008B49F7" w:rsidRPr="000C02FA">
        <w:rPr>
          <w:rFonts w:ascii="Garamond" w:hAnsi="Garamond" w:cs="Arial"/>
          <w:bCs/>
          <w:sz w:val="24"/>
          <w:szCs w:val="24"/>
          <w:lang w:val="es-CO"/>
        </w:rPr>
        <w:t>constancia de</w:t>
      </w:r>
      <w:r w:rsidRPr="000C02FA">
        <w:rPr>
          <w:rFonts w:ascii="Garamond" w:hAnsi="Garamond" w:cs="Arial"/>
          <w:bCs/>
          <w:sz w:val="24"/>
          <w:szCs w:val="24"/>
          <w:lang w:val="es-CO"/>
        </w:rPr>
        <w:t xml:space="preserve"> la comparecencia del</w:t>
      </w:r>
      <w:r w:rsidR="000C02FA" w:rsidRPr="000C02FA">
        <w:rPr>
          <w:rFonts w:ascii="Garamond" w:hAnsi="Garamond" w:cs="Arial"/>
          <w:bCs/>
          <w:sz w:val="24"/>
          <w:szCs w:val="24"/>
          <w:lang w:val="es-CO"/>
        </w:rPr>
        <w:t xml:space="preserve"> </w:t>
      </w:r>
      <w:r w:rsidR="000C02FA" w:rsidRPr="000C02FA">
        <w:rPr>
          <w:rFonts w:ascii="Garamond" w:hAnsi="Garamond" w:cs="Arial"/>
          <w:b/>
          <w:bCs/>
          <w:sz w:val="24"/>
          <w:szCs w:val="24"/>
          <w:lang w:val="es-CO"/>
        </w:rPr>
        <w:t>Dr. JULIO CESAR PRIETO LEAL</w:t>
      </w:r>
      <w:r w:rsidR="000C02FA" w:rsidRPr="000C02FA">
        <w:rPr>
          <w:rFonts w:ascii="Garamond" w:hAnsi="Garamond" w:cs="Arial"/>
          <w:bCs/>
          <w:sz w:val="24"/>
          <w:szCs w:val="24"/>
          <w:lang w:val="es-CO"/>
        </w:rPr>
        <w:t>,</w:t>
      </w:r>
      <w:r w:rsidRPr="000C02FA">
        <w:rPr>
          <w:rFonts w:ascii="Garamond" w:hAnsi="Garamond" w:cs="Arial"/>
          <w:bCs/>
          <w:sz w:val="24"/>
          <w:szCs w:val="24"/>
          <w:lang w:val="es-CO"/>
        </w:rPr>
        <w:t xml:space="preserve"> </w:t>
      </w:r>
      <w:r w:rsidR="000C02FA" w:rsidRPr="000C02FA">
        <w:rPr>
          <w:rFonts w:ascii="Garamond" w:hAnsi="Garamond" w:cs="Arial"/>
          <w:sz w:val="24"/>
          <w:szCs w:val="24"/>
          <w:lang w:val="es-CO"/>
        </w:rPr>
        <w:t>identificad</w:t>
      </w:r>
      <w:r w:rsidR="000C02FA" w:rsidRPr="000C02FA">
        <w:rPr>
          <w:rFonts w:ascii="Garamond" w:hAnsi="Garamond" w:cs="Arial"/>
          <w:sz w:val="24"/>
          <w:szCs w:val="24"/>
          <w:lang w:val="es-CO"/>
        </w:rPr>
        <w:t>o</w:t>
      </w:r>
      <w:r w:rsidR="000C02FA" w:rsidRPr="000C02FA">
        <w:rPr>
          <w:rFonts w:ascii="Garamond" w:hAnsi="Garamond" w:cs="Arial"/>
          <w:sz w:val="24"/>
          <w:szCs w:val="24"/>
          <w:lang w:val="es-CO"/>
        </w:rPr>
        <w:t xml:space="preserve"> con cédula de ciudadanía </w:t>
      </w:r>
      <w:r w:rsidR="000C02FA" w:rsidRPr="000C02FA">
        <w:rPr>
          <w:rFonts w:ascii="Garamond" w:hAnsi="Garamond" w:cs="Arial"/>
          <w:b/>
          <w:sz w:val="24"/>
          <w:szCs w:val="24"/>
          <w:lang w:val="es-CO"/>
        </w:rPr>
        <w:t>No.</w:t>
      </w:r>
      <w:r w:rsidR="000C02FA" w:rsidRPr="000C02FA">
        <w:rPr>
          <w:rFonts w:ascii="Garamond" w:hAnsi="Garamond" w:cs="Arial"/>
          <w:sz w:val="24"/>
          <w:szCs w:val="24"/>
          <w:lang w:val="es-CO"/>
        </w:rPr>
        <w:t xml:space="preserve"> </w:t>
      </w:r>
      <w:r w:rsidR="000C02FA" w:rsidRPr="000C02FA">
        <w:rPr>
          <w:rFonts w:ascii="Garamond" w:hAnsi="Garamond" w:cs="Arial"/>
          <w:b/>
          <w:sz w:val="24"/>
          <w:szCs w:val="24"/>
          <w:lang w:val="es-CO"/>
        </w:rPr>
        <w:t>19</w:t>
      </w:r>
      <w:r w:rsidR="000C02FA" w:rsidRPr="000C02FA">
        <w:rPr>
          <w:rFonts w:ascii="Garamond" w:hAnsi="Garamond" w:cs="Arial"/>
          <w:b/>
          <w:sz w:val="24"/>
          <w:szCs w:val="24"/>
          <w:lang w:val="es-CO"/>
        </w:rPr>
        <w:t xml:space="preserve">.271.204 </w:t>
      </w:r>
      <w:r w:rsidR="000C02FA" w:rsidRPr="000C02FA">
        <w:rPr>
          <w:rFonts w:ascii="Garamond" w:hAnsi="Garamond" w:cs="Arial"/>
          <w:b/>
          <w:sz w:val="24"/>
          <w:szCs w:val="24"/>
          <w:lang w:val="es-CO"/>
        </w:rPr>
        <w:t>de B</w:t>
      </w:r>
      <w:r w:rsidR="000C02FA" w:rsidRPr="000C02FA">
        <w:rPr>
          <w:rFonts w:ascii="Garamond" w:hAnsi="Garamond" w:cs="Arial"/>
          <w:b/>
          <w:sz w:val="24"/>
          <w:szCs w:val="24"/>
          <w:lang w:val="es-CO"/>
        </w:rPr>
        <w:t xml:space="preserve">ogotá D.C., </w:t>
      </w:r>
      <w:r w:rsidR="000C02FA" w:rsidRPr="000C02FA">
        <w:rPr>
          <w:rFonts w:ascii="Garamond" w:hAnsi="Garamond" w:cs="Arial"/>
          <w:sz w:val="24"/>
          <w:szCs w:val="24"/>
          <w:lang w:val="es-CO"/>
        </w:rPr>
        <w:t xml:space="preserve">con </w:t>
      </w:r>
      <w:r w:rsidR="000C02FA" w:rsidRPr="000C02FA">
        <w:rPr>
          <w:rFonts w:ascii="Garamond" w:hAnsi="Garamond" w:cs="Arial"/>
          <w:b/>
          <w:sz w:val="24"/>
          <w:szCs w:val="24"/>
          <w:lang w:val="es-CO"/>
        </w:rPr>
        <w:t xml:space="preserve">Tarjeta Profesional No. </w:t>
      </w:r>
      <w:r w:rsidR="000C02FA" w:rsidRPr="000C02FA">
        <w:rPr>
          <w:rFonts w:ascii="Garamond" w:hAnsi="Garamond" w:cs="Arial"/>
          <w:b/>
          <w:sz w:val="24"/>
          <w:szCs w:val="24"/>
          <w:lang w:val="es-CO"/>
        </w:rPr>
        <w:t>71731</w:t>
      </w:r>
      <w:r w:rsidR="000C02FA" w:rsidRPr="000C02FA">
        <w:rPr>
          <w:rFonts w:ascii="Garamond" w:hAnsi="Garamond" w:cs="Arial"/>
          <w:b/>
          <w:sz w:val="24"/>
          <w:szCs w:val="24"/>
          <w:lang w:val="es-CO"/>
        </w:rPr>
        <w:t xml:space="preserve"> del Consejo Superior de la Judicatura,</w:t>
      </w:r>
      <w:r w:rsidR="000C02FA" w:rsidRPr="000C02FA">
        <w:rPr>
          <w:rFonts w:ascii="Garamond" w:hAnsi="Garamond" w:cs="Arial"/>
          <w:sz w:val="24"/>
          <w:szCs w:val="24"/>
          <w:lang w:val="es-CO"/>
        </w:rPr>
        <w:t xml:space="preserve"> </w:t>
      </w:r>
      <w:r w:rsidR="000C02FA" w:rsidRPr="000C02FA">
        <w:rPr>
          <w:rFonts w:ascii="Garamond" w:hAnsi="Garamond" w:cs="Arial"/>
          <w:b/>
          <w:sz w:val="24"/>
          <w:szCs w:val="24"/>
          <w:lang w:val="es-CO"/>
        </w:rPr>
        <w:t>en representación</w:t>
      </w:r>
      <w:r w:rsidR="000C02FA" w:rsidRPr="000C02FA">
        <w:rPr>
          <w:rFonts w:ascii="Garamond" w:hAnsi="Garamond" w:cs="Arial"/>
          <w:b/>
          <w:sz w:val="24"/>
          <w:szCs w:val="24"/>
          <w:lang w:val="es-CO"/>
        </w:rPr>
        <w:t xml:space="preserve">, </w:t>
      </w:r>
      <w:r w:rsidR="000C02FA" w:rsidRPr="000C02FA">
        <w:rPr>
          <w:rFonts w:ascii="Garamond" w:hAnsi="Garamond" w:cs="Arial"/>
          <w:bCs/>
          <w:sz w:val="24"/>
          <w:szCs w:val="24"/>
          <w:lang w:val="es-CO"/>
        </w:rPr>
        <w:t xml:space="preserve">para notificaciones electrónicas </w:t>
      </w:r>
      <w:hyperlink r:id="rId7" w:history="1">
        <w:r w:rsidR="007F389D" w:rsidRPr="008E030D">
          <w:rPr>
            <w:rStyle w:val="Hipervnculo"/>
            <w:rFonts w:ascii="Garamond" w:hAnsi="Garamond" w:cs="Arial"/>
            <w:bCs/>
            <w:sz w:val="24"/>
            <w:szCs w:val="24"/>
            <w:lang w:val="es-CO"/>
          </w:rPr>
          <w:t>abogadoprietoleal@gmail.com</w:t>
        </w:r>
      </w:hyperlink>
      <w:r w:rsidR="007F389D">
        <w:rPr>
          <w:rFonts w:ascii="Garamond" w:hAnsi="Garamond" w:cs="Arial"/>
          <w:bCs/>
          <w:sz w:val="24"/>
          <w:szCs w:val="24"/>
          <w:lang w:val="es-CO"/>
        </w:rPr>
        <w:t xml:space="preserve"> </w:t>
      </w:r>
      <w:r w:rsidR="000C02FA" w:rsidRPr="000C02FA">
        <w:rPr>
          <w:rFonts w:ascii="Garamond" w:hAnsi="Garamond" w:cs="Arial"/>
          <w:sz w:val="24"/>
          <w:szCs w:val="24"/>
          <w:lang w:val="es-CO"/>
        </w:rPr>
        <w:t>de los señores(a)</w:t>
      </w:r>
      <w:r w:rsidR="007F389D">
        <w:rPr>
          <w:rFonts w:ascii="Garamond" w:hAnsi="Garamond" w:cs="Arial"/>
          <w:b/>
          <w:sz w:val="24"/>
          <w:szCs w:val="24"/>
        </w:rPr>
        <w:t xml:space="preserve"> </w:t>
      </w:r>
      <w:r w:rsidR="000C02FA" w:rsidRPr="000C02FA">
        <w:rPr>
          <w:rFonts w:ascii="Garamond" w:hAnsi="Garamond" w:cs="Arial"/>
          <w:b/>
          <w:sz w:val="24"/>
          <w:szCs w:val="24"/>
        </w:rPr>
        <w:t>FLOR VICTORIA ROMERO VALERO</w:t>
      </w:r>
      <w:r w:rsidR="000C02FA" w:rsidRPr="000C02FA">
        <w:rPr>
          <w:rFonts w:ascii="Garamond" w:hAnsi="Garamond" w:cs="Arial"/>
          <w:bCs/>
          <w:sz w:val="24"/>
          <w:szCs w:val="24"/>
          <w:lang w:val="es-CO"/>
        </w:rPr>
        <w:t xml:space="preserve">, Y </w:t>
      </w:r>
      <w:r w:rsidR="000C02FA" w:rsidRPr="000C02FA">
        <w:rPr>
          <w:rFonts w:ascii="Garamond" w:hAnsi="Garamond" w:cs="Arial"/>
          <w:b/>
          <w:sz w:val="24"/>
          <w:szCs w:val="24"/>
        </w:rPr>
        <w:t>ANDREA JAQUELINE</w:t>
      </w:r>
      <w:r w:rsidR="000C02FA" w:rsidRPr="000C02FA">
        <w:rPr>
          <w:rFonts w:ascii="Garamond" w:hAnsi="Garamond" w:cs="Arial"/>
          <w:b/>
          <w:sz w:val="24"/>
          <w:szCs w:val="24"/>
        </w:rPr>
        <w:t xml:space="preserve"> </w:t>
      </w:r>
      <w:r w:rsidR="000C02FA" w:rsidRPr="000C02FA">
        <w:rPr>
          <w:rFonts w:ascii="Garamond" w:hAnsi="Garamond" w:cs="Arial"/>
          <w:b/>
          <w:sz w:val="24"/>
          <w:szCs w:val="24"/>
        </w:rPr>
        <w:t>ROMERO VALERO</w:t>
      </w:r>
      <w:r w:rsidR="000C02FA">
        <w:rPr>
          <w:rFonts w:ascii="Garamond" w:hAnsi="Garamond" w:cs="Arial"/>
          <w:b/>
          <w:sz w:val="24"/>
          <w:szCs w:val="24"/>
        </w:rPr>
        <w:t xml:space="preserve">; </w:t>
      </w:r>
      <w:r w:rsidR="000C02FA">
        <w:rPr>
          <w:rFonts w:ascii="Garamond" w:hAnsi="Garamond" w:cs="Arial"/>
          <w:sz w:val="24"/>
          <w:szCs w:val="24"/>
        </w:rPr>
        <w:t xml:space="preserve">este despacho le indica al apoderado anteriormente debidamente identificado si desea pronunciarse con respecto a las folio 136 al 162 el cual manifiesta lo siguiente: </w:t>
      </w:r>
      <w:r w:rsidR="000C02FA" w:rsidRPr="007A3F87">
        <w:rPr>
          <w:rFonts w:ascii="Garamond" w:hAnsi="Garamond" w:cs="Arial"/>
          <w:i/>
          <w:sz w:val="24"/>
          <w:szCs w:val="24"/>
        </w:rPr>
        <w:t>“</w:t>
      </w:r>
      <w:r w:rsidR="007F389D" w:rsidRPr="007A3F87">
        <w:rPr>
          <w:rFonts w:ascii="Garamond" w:hAnsi="Garamond" w:cs="Arial"/>
          <w:i/>
          <w:sz w:val="24"/>
          <w:szCs w:val="24"/>
        </w:rPr>
        <w:t xml:space="preserve">Con respecto a los folios nombrados, se </w:t>
      </w:r>
      <w:r w:rsidR="007A3F87" w:rsidRPr="007A3F87">
        <w:rPr>
          <w:rFonts w:ascii="Garamond" w:hAnsi="Garamond" w:cs="Arial"/>
          <w:i/>
          <w:sz w:val="24"/>
          <w:szCs w:val="24"/>
        </w:rPr>
        <w:t>solicitó</w:t>
      </w:r>
      <w:r w:rsidR="007F389D" w:rsidRPr="007A3F87">
        <w:rPr>
          <w:rFonts w:ascii="Garamond" w:hAnsi="Garamond" w:cs="Arial"/>
          <w:i/>
          <w:sz w:val="24"/>
          <w:szCs w:val="24"/>
        </w:rPr>
        <w:t xml:space="preserve"> la suspensión de audiencia ya que se abrieron una serie de conversaciones conciliatorias, de los cuales no se tuve un final positivo, ya que no se llego aun acuerdo, así mismo impetre un derecho de petición en cual esta inspección se cesara toda construcción ya que no había licencia de construcción y que paso con la investigación de lo solicitado en audiencia</w:t>
      </w:r>
      <w:r w:rsidR="007A3F87">
        <w:rPr>
          <w:rFonts w:ascii="Garamond" w:hAnsi="Garamond" w:cs="Arial"/>
          <w:i/>
          <w:sz w:val="24"/>
          <w:szCs w:val="24"/>
        </w:rPr>
        <w:t>”</w:t>
      </w:r>
    </w:p>
    <w:p w14:paraId="5CA87226" w14:textId="77777777" w:rsidR="007A3F87" w:rsidRDefault="007A3F87" w:rsidP="007A3F87">
      <w:pPr>
        <w:spacing w:line="240" w:lineRule="auto"/>
        <w:jc w:val="both"/>
        <w:rPr>
          <w:rFonts w:ascii="Garamond" w:hAnsi="Garamond" w:cs="Arial"/>
          <w:bCs/>
          <w:sz w:val="26"/>
          <w:szCs w:val="26"/>
          <w:lang w:val="es-CO"/>
        </w:rPr>
      </w:pPr>
      <w:r>
        <w:rPr>
          <w:rFonts w:ascii="Garamond" w:hAnsi="Garamond" w:cs="Arial"/>
          <w:bCs/>
          <w:sz w:val="26"/>
          <w:szCs w:val="26"/>
          <w:lang w:val="es-CO"/>
        </w:rPr>
        <w:t>Acto seguido, el Despacho</w:t>
      </w:r>
      <w:r>
        <w:rPr>
          <w:rFonts w:ascii="Garamond" w:hAnsi="Garamond" w:cs="Arial"/>
          <w:bCs/>
          <w:sz w:val="26"/>
          <w:szCs w:val="26"/>
          <w:lang w:val="es-CO"/>
        </w:rPr>
        <w:t xml:space="preserve"> se procede a decretar las pruebas a decretar las siguientes pruebas:</w:t>
      </w:r>
    </w:p>
    <w:p w14:paraId="24CF1078" w14:textId="77777777" w:rsidR="007A3F87" w:rsidRPr="00BA67E9" w:rsidRDefault="007A3F87" w:rsidP="007A3F87">
      <w:pPr>
        <w:spacing w:line="240" w:lineRule="auto"/>
        <w:jc w:val="both"/>
        <w:rPr>
          <w:rFonts w:ascii="Garamond" w:hAnsi="Garamond" w:cs="Arial"/>
          <w:b/>
          <w:bCs/>
          <w:sz w:val="26"/>
          <w:szCs w:val="26"/>
          <w:lang w:val="es-CO"/>
        </w:rPr>
      </w:pPr>
      <w:r w:rsidRPr="00BA67E9">
        <w:rPr>
          <w:rFonts w:ascii="Garamond" w:hAnsi="Garamond" w:cs="Arial"/>
          <w:b/>
          <w:bCs/>
          <w:sz w:val="26"/>
          <w:szCs w:val="26"/>
          <w:lang w:val="es-CO"/>
        </w:rPr>
        <w:t>-TESTIMONIALES</w:t>
      </w:r>
    </w:p>
    <w:p w14:paraId="65A35ED7" w14:textId="0AEA13FB" w:rsidR="008A1628" w:rsidRPr="008A1628" w:rsidRDefault="007A3F87" w:rsidP="007A3F87">
      <w:pPr>
        <w:pStyle w:val="Prrafodelista"/>
        <w:numPr>
          <w:ilvl w:val="0"/>
          <w:numId w:val="1"/>
        </w:numPr>
        <w:spacing w:line="240" w:lineRule="auto"/>
        <w:jc w:val="both"/>
        <w:rPr>
          <w:rFonts w:ascii="Garamond" w:hAnsi="Garamond" w:cs="Arial"/>
          <w:bCs/>
          <w:i/>
          <w:iCs/>
          <w:sz w:val="26"/>
          <w:szCs w:val="26"/>
        </w:rPr>
      </w:pPr>
      <w:r>
        <w:rPr>
          <w:rFonts w:ascii="Garamond" w:hAnsi="Garamond" w:cs="Arial"/>
          <w:bCs/>
          <w:sz w:val="26"/>
          <w:szCs w:val="26"/>
        </w:rPr>
        <w:t>Señora MARINA SALAZAR RODRIGUEZ, Dirección Calle 106</w:t>
      </w:r>
      <w:r w:rsidR="008A1628">
        <w:rPr>
          <w:rFonts w:ascii="Garamond" w:hAnsi="Garamond" w:cs="Arial"/>
          <w:bCs/>
          <w:sz w:val="26"/>
          <w:szCs w:val="26"/>
        </w:rPr>
        <w:t xml:space="preserve"> sur No. 14 – 19 en Bogotá, correo electrónico no tiene, celular 3106786725.</w:t>
      </w:r>
    </w:p>
    <w:p w14:paraId="7E3B63DE" w14:textId="77777777" w:rsidR="008A1628" w:rsidRPr="008A1628" w:rsidRDefault="008A1628" w:rsidP="007A3F87">
      <w:pPr>
        <w:pStyle w:val="Prrafodelista"/>
        <w:numPr>
          <w:ilvl w:val="0"/>
          <w:numId w:val="1"/>
        </w:numPr>
        <w:spacing w:line="240" w:lineRule="auto"/>
        <w:jc w:val="both"/>
        <w:rPr>
          <w:rFonts w:ascii="Garamond" w:hAnsi="Garamond" w:cs="Arial"/>
          <w:bCs/>
          <w:i/>
          <w:iCs/>
          <w:sz w:val="26"/>
          <w:szCs w:val="26"/>
        </w:rPr>
      </w:pPr>
      <w:r>
        <w:rPr>
          <w:rFonts w:ascii="Garamond" w:hAnsi="Garamond" w:cs="Arial"/>
          <w:bCs/>
          <w:sz w:val="26"/>
          <w:szCs w:val="26"/>
        </w:rPr>
        <w:t>Señor JORGE MOLINA PEÑUELA, Dirección Calle 108 B sur No. 11 – 70 en Bogotá, correo electrónico no tiene, celular 3124333431.</w:t>
      </w:r>
    </w:p>
    <w:p w14:paraId="0F788097" w14:textId="77777777" w:rsidR="008A1628" w:rsidRPr="008A1628" w:rsidRDefault="008A1628" w:rsidP="007A3F87">
      <w:pPr>
        <w:pStyle w:val="Prrafodelista"/>
        <w:numPr>
          <w:ilvl w:val="0"/>
          <w:numId w:val="1"/>
        </w:numPr>
        <w:spacing w:line="240" w:lineRule="auto"/>
        <w:jc w:val="both"/>
        <w:rPr>
          <w:rFonts w:ascii="Garamond" w:hAnsi="Garamond" w:cs="Arial"/>
          <w:bCs/>
          <w:i/>
          <w:iCs/>
          <w:sz w:val="26"/>
          <w:szCs w:val="26"/>
        </w:rPr>
      </w:pPr>
      <w:r>
        <w:rPr>
          <w:rFonts w:ascii="Garamond" w:hAnsi="Garamond" w:cs="Arial"/>
          <w:bCs/>
          <w:sz w:val="26"/>
          <w:szCs w:val="26"/>
        </w:rPr>
        <w:lastRenderedPageBreak/>
        <w:t>Señor SERGIO ALEJANDRO MOLINA BERNAL, Dirección calle 106 sur No. 14 – 19 en Bogotá, correo electrónico no tiene, celular 3102929822.</w:t>
      </w:r>
    </w:p>
    <w:p w14:paraId="494E2C1F" w14:textId="3353C0E9" w:rsidR="008A1628" w:rsidRDefault="008A1628" w:rsidP="008A1628">
      <w:pPr>
        <w:pStyle w:val="Prrafodelista"/>
        <w:numPr>
          <w:ilvl w:val="0"/>
          <w:numId w:val="1"/>
        </w:numPr>
        <w:spacing w:line="240" w:lineRule="auto"/>
        <w:jc w:val="both"/>
        <w:rPr>
          <w:rFonts w:ascii="Garamond" w:hAnsi="Garamond" w:cs="Arial"/>
          <w:bCs/>
          <w:sz w:val="26"/>
          <w:szCs w:val="26"/>
        </w:rPr>
      </w:pPr>
      <w:r w:rsidRPr="008F08D4">
        <w:rPr>
          <w:rFonts w:ascii="Garamond" w:hAnsi="Garamond" w:cs="Arial"/>
          <w:bCs/>
          <w:sz w:val="26"/>
          <w:szCs w:val="26"/>
        </w:rPr>
        <w:t xml:space="preserve">Señor ANDRES ROMERO CORREDOR, Dirección carrera 19 No. 82 – 33 </w:t>
      </w:r>
      <w:proofErr w:type="spellStart"/>
      <w:r w:rsidRPr="008F08D4">
        <w:rPr>
          <w:rFonts w:ascii="Garamond" w:hAnsi="Garamond" w:cs="Arial"/>
          <w:bCs/>
          <w:sz w:val="26"/>
          <w:szCs w:val="26"/>
        </w:rPr>
        <w:t>Of</w:t>
      </w:r>
      <w:proofErr w:type="spellEnd"/>
      <w:r w:rsidRPr="008F08D4">
        <w:rPr>
          <w:rFonts w:ascii="Garamond" w:hAnsi="Garamond" w:cs="Arial"/>
          <w:bCs/>
          <w:sz w:val="26"/>
          <w:szCs w:val="26"/>
        </w:rPr>
        <w:t xml:space="preserve">. 701 en Bogotá, correo electrónico </w:t>
      </w:r>
      <w:hyperlink r:id="rId8" w:history="1">
        <w:r w:rsidRPr="008F08D4">
          <w:rPr>
            <w:rStyle w:val="Hipervnculo"/>
            <w:rFonts w:ascii="Garamond" w:hAnsi="Garamond" w:cs="Arial"/>
            <w:bCs/>
            <w:sz w:val="26"/>
            <w:szCs w:val="26"/>
          </w:rPr>
          <w:t>romeroky13@gmail.com</w:t>
        </w:r>
      </w:hyperlink>
      <w:r w:rsidRPr="008F08D4">
        <w:rPr>
          <w:rFonts w:ascii="Garamond" w:hAnsi="Garamond" w:cs="Arial"/>
          <w:bCs/>
          <w:sz w:val="26"/>
          <w:szCs w:val="26"/>
        </w:rPr>
        <w:t xml:space="preserve">, celular 3057539147. </w:t>
      </w:r>
    </w:p>
    <w:p w14:paraId="2F1C7BA5" w14:textId="77777777" w:rsidR="008F08D4" w:rsidRPr="008F08D4" w:rsidRDefault="008F08D4" w:rsidP="008F08D4">
      <w:pPr>
        <w:pStyle w:val="Prrafodelista"/>
        <w:spacing w:line="240" w:lineRule="auto"/>
        <w:ind w:left="780"/>
        <w:jc w:val="both"/>
        <w:rPr>
          <w:rFonts w:ascii="Garamond" w:hAnsi="Garamond" w:cs="Arial"/>
          <w:bCs/>
          <w:sz w:val="26"/>
          <w:szCs w:val="26"/>
        </w:rPr>
      </w:pPr>
    </w:p>
    <w:p w14:paraId="320D32A4" w14:textId="59088778" w:rsidR="008A1628" w:rsidRPr="00BA67E9" w:rsidRDefault="008A1628" w:rsidP="008A1628">
      <w:pPr>
        <w:pStyle w:val="Prrafodelista"/>
        <w:numPr>
          <w:ilvl w:val="0"/>
          <w:numId w:val="2"/>
        </w:numPr>
        <w:spacing w:line="240" w:lineRule="auto"/>
        <w:jc w:val="both"/>
        <w:rPr>
          <w:rFonts w:ascii="Garamond" w:hAnsi="Garamond" w:cs="Arial"/>
          <w:b/>
          <w:bCs/>
          <w:i/>
          <w:iCs/>
          <w:sz w:val="26"/>
          <w:szCs w:val="26"/>
        </w:rPr>
      </w:pPr>
      <w:r w:rsidRPr="00BA67E9">
        <w:rPr>
          <w:rFonts w:ascii="Garamond" w:hAnsi="Garamond" w:cs="Arial"/>
          <w:b/>
          <w:bCs/>
          <w:sz w:val="26"/>
          <w:szCs w:val="26"/>
        </w:rPr>
        <w:t>DOCUMENTALES</w:t>
      </w:r>
    </w:p>
    <w:p w14:paraId="3741FBDB" w14:textId="77777777" w:rsidR="008A1628" w:rsidRPr="008A1628" w:rsidRDefault="008A1628" w:rsidP="008A1628">
      <w:pPr>
        <w:pStyle w:val="Prrafodelista"/>
        <w:spacing w:line="240" w:lineRule="auto"/>
        <w:jc w:val="both"/>
        <w:rPr>
          <w:rFonts w:ascii="Garamond" w:hAnsi="Garamond" w:cs="Arial"/>
          <w:bCs/>
          <w:i/>
          <w:iCs/>
          <w:sz w:val="26"/>
          <w:szCs w:val="26"/>
        </w:rPr>
      </w:pPr>
    </w:p>
    <w:p w14:paraId="5F42C232" w14:textId="77777777" w:rsidR="008A1628" w:rsidRPr="008A1628" w:rsidRDefault="008A1628" w:rsidP="008A1628">
      <w:pPr>
        <w:pStyle w:val="Prrafodelista"/>
        <w:numPr>
          <w:ilvl w:val="0"/>
          <w:numId w:val="3"/>
        </w:numPr>
        <w:spacing w:line="240" w:lineRule="auto"/>
        <w:jc w:val="both"/>
        <w:rPr>
          <w:rFonts w:ascii="Garamond" w:hAnsi="Garamond" w:cs="Arial"/>
          <w:bCs/>
          <w:i/>
          <w:iCs/>
          <w:sz w:val="26"/>
          <w:szCs w:val="26"/>
        </w:rPr>
      </w:pPr>
      <w:r>
        <w:rPr>
          <w:rFonts w:ascii="Garamond" w:hAnsi="Garamond" w:cs="Arial"/>
          <w:bCs/>
          <w:sz w:val="26"/>
          <w:szCs w:val="26"/>
        </w:rPr>
        <w:t>Escritura No. 5019 de 06-11-2021 de la Notaria 20 del Circulo de esta ciudad, poder General</w:t>
      </w:r>
    </w:p>
    <w:p w14:paraId="4AEB6652" w14:textId="6B463444" w:rsidR="008A1628" w:rsidRPr="00BA67E9" w:rsidRDefault="008A1628" w:rsidP="008A1628">
      <w:pPr>
        <w:pStyle w:val="Prrafodelista"/>
        <w:numPr>
          <w:ilvl w:val="0"/>
          <w:numId w:val="3"/>
        </w:numPr>
        <w:spacing w:line="240" w:lineRule="auto"/>
        <w:jc w:val="both"/>
        <w:rPr>
          <w:rFonts w:ascii="Garamond" w:hAnsi="Garamond" w:cs="Arial"/>
          <w:bCs/>
          <w:i/>
          <w:iCs/>
          <w:sz w:val="26"/>
          <w:szCs w:val="26"/>
        </w:rPr>
      </w:pPr>
      <w:r>
        <w:rPr>
          <w:rFonts w:ascii="Garamond" w:hAnsi="Garamond" w:cs="Arial"/>
          <w:bCs/>
          <w:sz w:val="26"/>
          <w:szCs w:val="26"/>
        </w:rPr>
        <w:t>Certificado de Vigencia del poder anterior.</w:t>
      </w:r>
    </w:p>
    <w:p w14:paraId="1083A57E" w14:textId="0824D4CE" w:rsidR="00BA67E9" w:rsidRPr="008A1628" w:rsidRDefault="00BA67E9" w:rsidP="00BA67E9">
      <w:pPr>
        <w:pStyle w:val="Prrafodelista"/>
        <w:numPr>
          <w:ilvl w:val="0"/>
          <w:numId w:val="3"/>
        </w:numPr>
        <w:spacing w:line="240" w:lineRule="auto"/>
        <w:jc w:val="both"/>
        <w:rPr>
          <w:rFonts w:ascii="Garamond" w:hAnsi="Garamond" w:cs="Arial"/>
          <w:bCs/>
          <w:i/>
          <w:iCs/>
          <w:sz w:val="26"/>
          <w:szCs w:val="26"/>
        </w:rPr>
      </w:pPr>
      <w:r>
        <w:rPr>
          <w:rFonts w:ascii="Garamond" w:hAnsi="Garamond" w:cs="Arial"/>
          <w:bCs/>
          <w:sz w:val="26"/>
          <w:szCs w:val="26"/>
        </w:rPr>
        <w:t>Escritura No. 19</w:t>
      </w:r>
      <w:r>
        <w:rPr>
          <w:rFonts w:ascii="Garamond" w:hAnsi="Garamond" w:cs="Arial"/>
          <w:bCs/>
          <w:sz w:val="26"/>
          <w:szCs w:val="26"/>
        </w:rPr>
        <w:t>54</w:t>
      </w:r>
      <w:r>
        <w:rPr>
          <w:rFonts w:ascii="Garamond" w:hAnsi="Garamond" w:cs="Arial"/>
          <w:bCs/>
          <w:sz w:val="26"/>
          <w:szCs w:val="26"/>
        </w:rPr>
        <w:t xml:space="preserve"> de </w:t>
      </w:r>
      <w:r>
        <w:rPr>
          <w:rFonts w:ascii="Garamond" w:hAnsi="Garamond" w:cs="Arial"/>
          <w:bCs/>
          <w:sz w:val="26"/>
          <w:szCs w:val="26"/>
        </w:rPr>
        <w:t>27</w:t>
      </w:r>
      <w:r>
        <w:rPr>
          <w:rFonts w:ascii="Garamond" w:hAnsi="Garamond" w:cs="Arial"/>
          <w:bCs/>
          <w:sz w:val="26"/>
          <w:szCs w:val="26"/>
        </w:rPr>
        <w:t>-</w:t>
      </w:r>
      <w:r>
        <w:rPr>
          <w:rFonts w:ascii="Garamond" w:hAnsi="Garamond" w:cs="Arial"/>
          <w:bCs/>
          <w:sz w:val="26"/>
          <w:szCs w:val="26"/>
        </w:rPr>
        <w:t>05</w:t>
      </w:r>
      <w:r>
        <w:rPr>
          <w:rFonts w:ascii="Garamond" w:hAnsi="Garamond" w:cs="Arial"/>
          <w:bCs/>
          <w:sz w:val="26"/>
          <w:szCs w:val="26"/>
        </w:rPr>
        <w:t>-20</w:t>
      </w:r>
      <w:r>
        <w:rPr>
          <w:rFonts w:ascii="Garamond" w:hAnsi="Garamond" w:cs="Arial"/>
          <w:bCs/>
          <w:sz w:val="26"/>
          <w:szCs w:val="26"/>
        </w:rPr>
        <w:t>19</w:t>
      </w:r>
      <w:r>
        <w:rPr>
          <w:rFonts w:ascii="Garamond" w:hAnsi="Garamond" w:cs="Arial"/>
          <w:bCs/>
          <w:sz w:val="26"/>
          <w:szCs w:val="26"/>
        </w:rPr>
        <w:t xml:space="preserve"> de la Notaria </w:t>
      </w:r>
      <w:r>
        <w:rPr>
          <w:rFonts w:ascii="Garamond" w:hAnsi="Garamond" w:cs="Arial"/>
          <w:bCs/>
          <w:sz w:val="26"/>
          <w:szCs w:val="26"/>
        </w:rPr>
        <w:t>48</w:t>
      </w:r>
      <w:r>
        <w:rPr>
          <w:rFonts w:ascii="Garamond" w:hAnsi="Garamond" w:cs="Arial"/>
          <w:bCs/>
          <w:sz w:val="26"/>
          <w:szCs w:val="26"/>
        </w:rPr>
        <w:t xml:space="preserve"> del Circulo de esta ciudad, poder General</w:t>
      </w:r>
    </w:p>
    <w:p w14:paraId="7F4FF67B" w14:textId="06694872" w:rsidR="00BA67E9" w:rsidRPr="00BA67E9" w:rsidRDefault="00BA67E9" w:rsidP="00BA67E9">
      <w:pPr>
        <w:pStyle w:val="Prrafodelista"/>
        <w:numPr>
          <w:ilvl w:val="0"/>
          <w:numId w:val="3"/>
        </w:numPr>
        <w:spacing w:line="240" w:lineRule="auto"/>
        <w:jc w:val="both"/>
        <w:rPr>
          <w:rFonts w:ascii="Garamond" w:hAnsi="Garamond" w:cs="Arial"/>
          <w:bCs/>
          <w:i/>
          <w:iCs/>
          <w:sz w:val="26"/>
          <w:szCs w:val="26"/>
        </w:rPr>
      </w:pPr>
      <w:r>
        <w:rPr>
          <w:rFonts w:ascii="Garamond" w:hAnsi="Garamond" w:cs="Arial"/>
          <w:bCs/>
          <w:sz w:val="26"/>
          <w:szCs w:val="26"/>
        </w:rPr>
        <w:t>Certificado de Vigencia del poder anterior.</w:t>
      </w:r>
    </w:p>
    <w:p w14:paraId="2266BD16" w14:textId="77777777" w:rsidR="00BA67E9" w:rsidRPr="00BA67E9" w:rsidRDefault="008A1628" w:rsidP="008A1628">
      <w:pPr>
        <w:pStyle w:val="Prrafodelista"/>
        <w:numPr>
          <w:ilvl w:val="0"/>
          <w:numId w:val="3"/>
        </w:numPr>
        <w:spacing w:line="240" w:lineRule="auto"/>
        <w:jc w:val="both"/>
        <w:rPr>
          <w:rFonts w:ascii="Garamond" w:hAnsi="Garamond" w:cs="Arial"/>
          <w:bCs/>
          <w:i/>
          <w:iCs/>
          <w:sz w:val="26"/>
          <w:szCs w:val="26"/>
        </w:rPr>
      </w:pPr>
      <w:r>
        <w:rPr>
          <w:rFonts w:ascii="Garamond" w:hAnsi="Garamond" w:cs="Arial"/>
          <w:bCs/>
          <w:sz w:val="26"/>
          <w:szCs w:val="26"/>
        </w:rPr>
        <w:t>Folio Matricula Inm</w:t>
      </w:r>
      <w:r w:rsidR="00BA67E9">
        <w:rPr>
          <w:rFonts w:ascii="Garamond" w:hAnsi="Garamond" w:cs="Arial"/>
          <w:bCs/>
          <w:sz w:val="26"/>
          <w:szCs w:val="26"/>
        </w:rPr>
        <w:t>obiliaria No. 50S-40197761</w:t>
      </w:r>
    </w:p>
    <w:p w14:paraId="5ED87210" w14:textId="59E2CFD5" w:rsidR="00BA67E9" w:rsidRPr="008A1628" w:rsidRDefault="00BA67E9" w:rsidP="00BA67E9">
      <w:pPr>
        <w:pStyle w:val="Prrafodelista"/>
        <w:numPr>
          <w:ilvl w:val="0"/>
          <w:numId w:val="3"/>
        </w:numPr>
        <w:spacing w:line="240" w:lineRule="auto"/>
        <w:jc w:val="both"/>
        <w:rPr>
          <w:rFonts w:ascii="Garamond" w:hAnsi="Garamond" w:cs="Arial"/>
          <w:bCs/>
          <w:i/>
          <w:iCs/>
          <w:sz w:val="26"/>
          <w:szCs w:val="26"/>
        </w:rPr>
      </w:pPr>
      <w:r>
        <w:rPr>
          <w:rFonts w:ascii="Garamond" w:hAnsi="Garamond" w:cs="Arial"/>
          <w:bCs/>
          <w:sz w:val="26"/>
          <w:szCs w:val="26"/>
        </w:rPr>
        <w:t xml:space="preserve">Escritura No. </w:t>
      </w:r>
      <w:r>
        <w:rPr>
          <w:rFonts w:ascii="Garamond" w:hAnsi="Garamond" w:cs="Arial"/>
          <w:bCs/>
          <w:sz w:val="26"/>
          <w:szCs w:val="26"/>
        </w:rPr>
        <w:t>2477</w:t>
      </w:r>
      <w:r>
        <w:rPr>
          <w:rFonts w:ascii="Garamond" w:hAnsi="Garamond" w:cs="Arial"/>
          <w:bCs/>
          <w:sz w:val="26"/>
          <w:szCs w:val="26"/>
        </w:rPr>
        <w:t xml:space="preserve"> de </w:t>
      </w:r>
      <w:r>
        <w:rPr>
          <w:rFonts w:ascii="Garamond" w:hAnsi="Garamond" w:cs="Arial"/>
          <w:bCs/>
          <w:sz w:val="26"/>
          <w:szCs w:val="26"/>
        </w:rPr>
        <w:t>19</w:t>
      </w:r>
      <w:r>
        <w:rPr>
          <w:rFonts w:ascii="Garamond" w:hAnsi="Garamond" w:cs="Arial"/>
          <w:bCs/>
          <w:sz w:val="26"/>
          <w:szCs w:val="26"/>
        </w:rPr>
        <w:t>-</w:t>
      </w:r>
      <w:r>
        <w:rPr>
          <w:rFonts w:ascii="Garamond" w:hAnsi="Garamond" w:cs="Arial"/>
          <w:bCs/>
          <w:sz w:val="26"/>
          <w:szCs w:val="26"/>
        </w:rPr>
        <w:t>07</w:t>
      </w:r>
      <w:r>
        <w:rPr>
          <w:rFonts w:ascii="Garamond" w:hAnsi="Garamond" w:cs="Arial"/>
          <w:bCs/>
          <w:sz w:val="26"/>
          <w:szCs w:val="26"/>
        </w:rPr>
        <w:t>-</w:t>
      </w:r>
      <w:r>
        <w:rPr>
          <w:rFonts w:ascii="Garamond" w:hAnsi="Garamond" w:cs="Arial"/>
          <w:bCs/>
          <w:sz w:val="26"/>
          <w:szCs w:val="26"/>
        </w:rPr>
        <w:t>1995</w:t>
      </w:r>
      <w:r>
        <w:rPr>
          <w:rFonts w:ascii="Garamond" w:hAnsi="Garamond" w:cs="Arial"/>
          <w:bCs/>
          <w:sz w:val="26"/>
          <w:szCs w:val="26"/>
        </w:rPr>
        <w:t xml:space="preserve"> de la Notaria </w:t>
      </w:r>
      <w:r>
        <w:rPr>
          <w:rFonts w:ascii="Garamond" w:hAnsi="Garamond" w:cs="Arial"/>
          <w:bCs/>
          <w:sz w:val="26"/>
          <w:szCs w:val="26"/>
        </w:rPr>
        <w:t>45</w:t>
      </w:r>
      <w:r>
        <w:rPr>
          <w:rFonts w:ascii="Garamond" w:hAnsi="Garamond" w:cs="Arial"/>
          <w:bCs/>
          <w:sz w:val="26"/>
          <w:szCs w:val="26"/>
        </w:rPr>
        <w:t xml:space="preserve"> del Circulo de esta ciudad</w:t>
      </w:r>
      <w:r>
        <w:rPr>
          <w:rFonts w:ascii="Garamond" w:hAnsi="Garamond" w:cs="Arial"/>
          <w:bCs/>
          <w:sz w:val="26"/>
          <w:szCs w:val="26"/>
        </w:rPr>
        <w:t>.</w:t>
      </w:r>
    </w:p>
    <w:p w14:paraId="7D33F04D" w14:textId="07ED01F2" w:rsidR="007F79C1" w:rsidRPr="008A1628" w:rsidRDefault="00BA67E9" w:rsidP="008A1628">
      <w:pPr>
        <w:pStyle w:val="Prrafodelista"/>
        <w:numPr>
          <w:ilvl w:val="0"/>
          <w:numId w:val="3"/>
        </w:numPr>
        <w:spacing w:line="240" w:lineRule="auto"/>
        <w:jc w:val="both"/>
        <w:rPr>
          <w:rFonts w:ascii="Garamond" w:hAnsi="Garamond" w:cs="Arial"/>
          <w:bCs/>
          <w:i/>
          <w:iCs/>
          <w:sz w:val="26"/>
          <w:szCs w:val="26"/>
        </w:rPr>
      </w:pPr>
      <w:r>
        <w:rPr>
          <w:rFonts w:ascii="Garamond" w:hAnsi="Garamond" w:cs="Arial"/>
          <w:bCs/>
          <w:sz w:val="26"/>
          <w:szCs w:val="26"/>
        </w:rPr>
        <w:t xml:space="preserve">Escritura No. </w:t>
      </w:r>
      <w:r>
        <w:rPr>
          <w:rFonts w:ascii="Garamond" w:hAnsi="Garamond" w:cs="Arial"/>
          <w:bCs/>
          <w:sz w:val="26"/>
          <w:szCs w:val="26"/>
        </w:rPr>
        <w:t>7025</w:t>
      </w:r>
      <w:r>
        <w:rPr>
          <w:rFonts w:ascii="Garamond" w:hAnsi="Garamond" w:cs="Arial"/>
          <w:bCs/>
          <w:sz w:val="26"/>
          <w:szCs w:val="26"/>
        </w:rPr>
        <w:t xml:space="preserve"> de </w:t>
      </w:r>
      <w:r>
        <w:rPr>
          <w:rFonts w:ascii="Garamond" w:hAnsi="Garamond" w:cs="Arial"/>
          <w:bCs/>
          <w:sz w:val="26"/>
          <w:szCs w:val="26"/>
        </w:rPr>
        <w:t>29</w:t>
      </w:r>
      <w:r>
        <w:rPr>
          <w:rFonts w:ascii="Garamond" w:hAnsi="Garamond" w:cs="Arial"/>
          <w:bCs/>
          <w:sz w:val="26"/>
          <w:szCs w:val="26"/>
        </w:rPr>
        <w:t>-1</w:t>
      </w:r>
      <w:r>
        <w:rPr>
          <w:rFonts w:ascii="Garamond" w:hAnsi="Garamond" w:cs="Arial"/>
          <w:bCs/>
          <w:sz w:val="26"/>
          <w:szCs w:val="26"/>
        </w:rPr>
        <w:t>2</w:t>
      </w:r>
      <w:r>
        <w:rPr>
          <w:rFonts w:ascii="Garamond" w:hAnsi="Garamond" w:cs="Arial"/>
          <w:bCs/>
          <w:sz w:val="26"/>
          <w:szCs w:val="26"/>
        </w:rPr>
        <w:t>-20</w:t>
      </w:r>
      <w:r>
        <w:rPr>
          <w:rFonts w:ascii="Garamond" w:hAnsi="Garamond" w:cs="Arial"/>
          <w:bCs/>
          <w:sz w:val="26"/>
          <w:szCs w:val="26"/>
        </w:rPr>
        <w:t>18</w:t>
      </w:r>
      <w:r>
        <w:rPr>
          <w:rFonts w:ascii="Garamond" w:hAnsi="Garamond" w:cs="Arial"/>
          <w:bCs/>
          <w:sz w:val="26"/>
          <w:szCs w:val="26"/>
        </w:rPr>
        <w:t xml:space="preserve"> de la Notaria </w:t>
      </w:r>
      <w:r>
        <w:rPr>
          <w:rFonts w:ascii="Garamond" w:hAnsi="Garamond" w:cs="Arial"/>
          <w:bCs/>
          <w:sz w:val="26"/>
          <w:szCs w:val="26"/>
        </w:rPr>
        <w:t>09</w:t>
      </w:r>
      <w:r>
        <w:rPr>
          <w:rFonts w:ascii="Garamond" w:hAnsi="Garamond" w:cs="Arial"/>
          <w:bCs/>
          <w:sz w:val="26"/>
          <w:szCs w:val="26"/>
        </w:rPr>
        <w:t xml:space="preserve"> del Circulo de esta ciudad</w:t>
      </w:r>
      <w:r w:rsidRPr="008A1628">
        <w:rPr>
          <w:rFonts w:ascii="Garamond" w:hAnsi="Garamond" w:cs="Arial"/>
          <w:bCs/>
          <w:sz w:val="26"/>
          <w:szCs w:val="26"/>
        </w:rPr>
        <w:t xml:space="preserve"> </w:t>
      </w:r>
      <w:r>
        <w:rPr>
          <w:rFonts w:ascii="Garamond" w:hAnsi="Garamond" w:cs="Arial"/>
          <w:bCs/>
          <w:sz w:val="26"/>
          <w:szCs w:val="26"/>
        </w:rPr>
        <w:t xml:space="preserve"> </w:t>
      </w:r>
    </w:p>
    <w:p w14:paraId="676EE0AC" w14:textId="5BCC0DB1" w:rsidR="009D12CB" w:rsidRPr="005861E5" w:rsidRDefault="00D74FCB" w:rsidP="00543969">
      <w:pPr>
        <w:spacing w:line="240" w:lineRule="auto"/>
        <w:jc w:val="both"/>
        <w:rPr>
          <w:rFonts w:ascii="Garamond" w:hAnsi="Garamond" w:cs="Arial"/>
          <w:bCs/>
          <w:sz w:val="26"/>
          <w:szCs w:val="26"/>
          <w:lang w:val="es-CO"/>
        </w:rPr>
      </w:pPr>
      <w:r>
        <w:rPr>
          <w:rFonts w:ascii="Garamond" w:hAnsi="Garamond" w:cs="Arial"/>
          <w:bCs/>
          <w:sz w:val="26"/>
          <w:szCs w:val="26"/>
          <w:lang w:val="es-CO"/>
        </w:rPr>
        <w:t>En este estado de la diligencia</w:t>
      </w:r>
      <w:r w:rsidR="009D12CB" w:rsidRPr="005861E5">
        <w:rPr>
          <w:rFonts w:ascii="Garamond" w:hAnsi="Garamond" w:cs="Arial"/>
          <w:bCs/>
          <w:sz w:val="26"/>
          <w:szCs w:val="26"/>
          <w:lang w:val="es-CO"/>
        </w:rPr>
        <w:t xml:space="preserve">, </w:t>
      </w:r>
      <w:r w:rsidR="00FF01E4">
        <w:rPr>
          <w:rFonts w:ascii="Garamond" w:hAnsi="Garamond" w:cs="Arial"/>
          <w:bCs/>
          <w:sz w:val="26"/>
          <w:szCs w:val="26"/>
          <w:lang w:val="es-CO"/>
        </w:rPr>
        <w:t xml:space="preserve">se </w:t>
      </w:r>
      <w:r w:rsidR="009D12CB" w:rsidRPr="005861E5">
        <w:rPr>
          <w:rFonts w:ascii="Garamond" w:hAnsi="Garamond" w:cs="Arial"/>
          <w:bCs/>
          <w:sz w:val="26"/>
          <w:szCs w:val="26"/>
          <w:lang w:val="es-CO"/>
        </w:rPr>
        <w:t xml:space="preserve">suspende la </w:t>
      </w:r>
      <w:r w:rsidR="00FF01E4">
        <w:rPr>
          <w:rFonts w:ascii="Garamond" w:hAnsi="Garamond" w:cs="Arial"/>
          <w:bCs/>
          <w:sz w:val="26"/>
          <w:szCs w:val="26"/>
          <w:lang w:val="es-CO"/>
        </w:rPr>
        <w:t xml:space="preserve">misma para realizar audiencia </w:t>
      </w:r>
      <w:r w:rsidR="00BA67E9">
        <w:rPr>
          <w:rFonts w:ascii="Garamond" w:hAnsi="Garamond" w:cs="Arial"/>
          <w:bCs/>
          <w:sz w:val="26"/>
          <w:szCs w:val="26"/>
          <w:lang w:val="es-CO"/>
        </w:rPr>
        <w:t>pública</w:t>
      </w:r>
      <w:r w:rsidR="00FF01E4">
        <w:rPr>
          <w:rFonts w:ascii="Garamond" w:hAnsi="Garamond" w:cs="Arial"/>
          <w:bCs/>
          <w:sz w:val="26"/>
          <w:szCs w:val="26"/>
          <w:lang w:val="es-CO"/>
        </w:rPr>
        <w:t xml:space="preserve">, para el día </w:t>
      </w:r>
      <w:r w:rsidR="00DB53C9">
        <w:rPr>
          <w:rFonts w:ascii="Garamond" w:hAnsi="Garamond" w:cs="Arial"/>
          <w:b/>
          <w:sz w:val="26"/>
          <w:szCs w:val="26"/>
          <w:lang w:val="es-CO"/>
        </w:rPr>
        <w:t xml:space="preserve">MIERCOLES </w:t>
      </w:r>
      <w:r w:rsidR="00FF01E4" w:rsidRPr="00FF01E4">
        <w:rPr>
          <w:rFonts w:ascii="Garamond" w:hAnsi="Garamond" w:cs="Arial"/>
          <w:b/>
          <w:sz w:val="26"/>
          <w:szCs w:val="26"/>
          <w:lang w:val="es-CO"/>
        </w:rPr>
        <w:t xml:space="preserve"> 2</w:t>
      </w:r>
      <w:r w:rsidR="00DB53C9">
        <w:rPr>
          <w:rFonts w:ascii="Garamond" w:hAnsi="Garamond" w:cs="Arial"/>
          <w:b/>
          <w:sz w:val="26"/>
          <w:szCs w:val="26"/>
          <w:lang w:val="es-CO"/>
        </w:rPr>
        <w:t>8</w:t>
      </w:r>
      <w:r w:rsidR="00FF01E4" w:rsidRPr="00FF01E4">
        <w:rPr>
          <w:rFonts w:ascii="Garamond" w:hAnsi="Garamond" w:cs="Arial"/>
          <w:b/>
          <w:sz w:val="26"/>
          <w:szCs w:val="26"/>
          <w:lang w:val="es-CO"/>
        </w:rPr>
        <w:t xml:space="preserve"> DE </w:t>
      </w:r>
      <w:r w:rsidR="00DB53C9">
        <w:rPr>
          <w:rFonts w:ascii="Garamond" w:hAnsi="Garamond" w:cs="Arial"/>
          <w:b/>
          <w:sz w:val="26"/>
          <w:szCs w:val="26"/>
          <w:lang w:val="es-CO"/>
        </w:rPr>
        <w:t>OCTUBRE</w:t>
      </w:r>
      <w:r w:rsidR="00FF01E4" w:rsidRPr="00FF01E4">
        <w:rPr>
          <w:rFonts w:ascii="Garamond" w:hAnsi="Garamond" w:cs="Arial"/>
          <w:b/>
          <w:sz w:val="26"/>
          <w:szCs w:val="26"/>
          <w:lang w:val="es-CO"/>
        </w:rPr>
        <w:t xml:space="preserve"> DE 2026 A LAS </w:t>
      </w:r>
      <w:r w:rsidR="00DB53C9">
        <w:rPr>
          <w:rFonts w:ascii="Garamond" w:hAnsi="Garamond" w:cs="Arial"/>
          <w:b/>
          <w:sz w:val="26"/>
          <w:szCs w:val="26"/>
          <w:lang w:val="es-CO"/>
        </w:rPr>
        <w:t>9</w:t>
      </w:r>
      <w:r w:rsidR="00FF01E4" w:rsidRPr="00FF01E4">
        <w:rPr>
          <w:rFonts w:ascii="Garamond" w:hAnsi="Garamond" w:cs="Arial"/>
          <w:b/>
          <w:sz w:val="26"/>
          <w:szCs w:val="26"/>
          <w:lang w:val="es-CO"/>
        </w:rPr>
        <w:t>:00 AM,</w:t>
      </w:r>
      <w:r w:rsidR="00FF01E4">
        <w:rPr>
          <w:rFonts w:ascii="Garamond" w:hAnsi="Garamond" w:cs="Arial"/>
          <w:bCs/>
          <w:sz w:val="26"/>
          <w:szCs w:val="26"/>
          <w:lang w:val="es-CO"/>
        </w:rPr>
        <w:t xml:space="preserve"> a fin de continuar con el trámite procesal que en derecho corresponda. </w:t>
      </w:r>
    </w:p>
    <w:p w14:paraId="400EAC9A" w14:textId="48A5D2FF" w:rsidR="00DD7E72" w:rsidRPr="005861E5" w:rsidRDefault="00DD7E72" w:rsidP="00DD7E72">
      <w:pPr>
        <w:spacing w:after="0" w:line="240" w:lineRule="exact"/>
        <w:jc w:val="both"/>
        <w:rPr>
          <w:rFonts w:ascii="Garamond" w:hAnsi="Garamond" w:cs="Arial"/>
          <w:sz w:val="26"/>
          <w:szCs w:val="26"/>
          <w:lang w:val="es-CO"/>
        </w:rPr>
      </w:pPr>
      <w:r w:rsidRPr="005861E5">
        <w:rPr>
          <w:rFonts w:ascii="Garamond" w:hAnsi="Garamond" w:cs="Arial"/>
          <w:sz w:val="26"/>
          <w:szCs w:val="26"/>
          <w:lang w:val="es-CO"/>
        </w:rPr>
        <w:t xml:space="preserve">Por lo expuesto el suscrito </w:t>
      </w:r>
      <w:r w:rsidRPr="005861E5">
        <w:rPr>
          <w:rFonts w:ascii="Garamond" w:hAnsi="Garamond" w:cs="Arial"/>
          <w:b/>
          <w:bCs/>
          <w:sz w:val="26"/>
          <w:szCs w:val="26"/>
          <w:lang w:val="es-CO"/>
        </w:rPr>
        <w:t xml:space="preserve">Inspector </w:t>
      </w:r>
      <w:r w:rsidRPr="005861E5">
        <w:rPr>
          <w:rFonts w:ascii="Garamond" w:hAnsi="Garamond" w:cs="Arial"/>
          <w:b/>
          <w:bCs/>
          <w:sz w:val="26"/>
          <w:szCs w:val="26"/>
        </w:rPr>
        <w:t>5 “</w:t>
      </w:r>
      <w:r w:rsidRPr="005861E5">
        <w:rPr>
          <w:rFonts w:ascii="Garamond" w:hAnsi="Garamond"/>
          <w:b/>
          <w:bCs/>
          <w:sz w:val="26"/>
          <w:szCs w:val="26"/>
          <w:lang w:eastAsia="es-CO"/>
        </w:rPr>
        <w:t xml:space="preserve">D” </w:t>
      </w:r>
      <w:r w:rsidRPr="005861E5">
        <w:rPr>
          <w:rFonts w:ascii="Garamond" w:hAnsi="Garamond" w:cs="Arial"/>
          <w:b/>
          <w:bCs/>
          <w:sz w:val="26"/>
          <w:szCs w:val="26"/>
          <w:lang w:val="es-CO"/>
        </w:rPr>
        <w:t>Distrital de Policía</w:t>
      </w:r>
      <w:r w:rsidRPr="005861E5">
        <w:rPr>
          <w:rFonts w:ascii="Garamond" w:hAnsi="Garamond" w:cs="Arial"/>
          <w:sz w:val="26"/>
          <w:szCs w:val="26"/>
          <w:lang w:val="es-CO"/>
        </w:rPr>
        <w:t>,</w:t>
      </w:r>
    </w:p>
    <w:p w14:paraId="0E006CB6" w14:textId="77777777" w:rsidR="00DD7E72" w:rsidRPr="005861E5" w:rsidRDefault="00DD7E72" w:rsidP="00DD7E72">
      <w:pPr>
        <w:spacing w:after="0" w:line="240" w:lineRule="exact"/>
        <w:jc w:val="both"/>
        <w:rPr>
          <w:rFonts w:ascii="Garamond" w:hAnsi="Garamond" w:cs="Arial"/>
          <w:sz w:val="26"/>
          <w:szCs w:val="26"/>
          <w:lang w:val="es-CO"/>
        </w:rPr>
      </w:pPr>
    </w:p>
    <w:p w14:paraId="0C1F8C70" w14:textId="3F4F75E6" w:rsidR="00DD7E72" w:rsidRPr="005861E5" w:rsidRDefault="00DD7E72" w:rsidP="009D12CB">
      <w:pPr>
        <w:spacing w:after="0" w:line="240" w:lineRule="exact"/>
        <w:jc w:val="center"/>
        <w:rPr>
          <w:rFonts w:ascii="Garamond" w:hAnsi="Garamond" w:cs="Arial"/>
          <w:sz w:val="26"/>
          <w:szCs w:val="26"/>
          <w:lang w:val="es-CO"/>
        </w:rPr>
      </w:pPr>
      <w:r w:rsidRPr="005861E5">
        <w:rPr>
          <w:rFonts w:ascii="Garamond" w:hAnsi="Garamond" w:cs="Arial"/>
          <w:b/>
          <w:bCs/>
          <w:sz w:val="26"/>
          <w:szCs w:val="26"/>
          <w:lang w:val="es-CO"/>
        </w:rPr>
        <w:t>ORDENA</w:t>
      </w:r>
      <w:r w:rsidRPr="005861E5">
        <w:rPr>
          <w:rFonts w:ascii="Garamond" w:hAnsi="Garamond" w:cs="Arial"/>
          <w:sz w:val="26"/>
          <w:szCs w:val="26"/>
          <w:lang w:val="es-CO"/>
        </w:rPr>
        <w:t>:</w:t>
      </w:r>
    </w:p>
    <w:p w14:paraId="2AD42157" w14:textId="77777777" w:rsidR="009D12CB" w:rsidRPr="005861E5" w:rsidRDefault="009D12CB" w:rsidP="009D12CB">
      <w:pPr>
        <w:spacing w:after="0" w:line="240" w:lineRule="exact"/>
        <w:jc w:val="center"/>
        <w:rPr>
          <w:rFonts w:ascii="Garamond" w:hAnsi="Garamond" w:cs="Arial"/>
          <w:sz w:val="26"/>
          <w:szCs w:val="26"/>
          <w:lang w:val="es-CO"/>
        </w:rPr>
      </w:pPr>
    </w:p>
    <w:p w14:paraId="64DB35EB" w14:textId="55E88454" w:rsidR="00FF01E4" w:rsidRDefault="00DD7E72" w:rsidP="00666844">
      <w:pPr>
        <w:spacing w:line="240" w:lineRule="auto"/>
        <w:jc w:val="both"/>
        <w:rPr>
          <w:rFonts w:ascii="Garamond" w:hAnsi="Garamond" w:cs="Arial"/>
          <w:sz w:val="26"/>
          <w:szCs w:val="26"/>
          <w:lang w:val="es-CO"/>
        </w:rPr>
      </w:pPr>
      <w:r w:rsidRPr="005861E5">
        <w:rPr>
          <w:rFonts w:ascii="Garamond" w:hAnsi="Garamond" w:cs="Arial"/>
          <w:b/>
          <w:bCs/>
          <w:sz w:val="26"/>
          <w:szCs w:val="26"/>
          <w:lang w:val="es-CO"/>
        </w:rPr>
        <w:t>PRIMERO</w:t>
      </w:r>
      <w:r w:rsidRPr="005861E5">
        <w:rPr>
          <w:rFonts w:ascii="Garamond" w:hAnsi="Garamond" w:cs="Arial"/>
          <w:sz w:val="26"/>
          <w:szCs w:val="26"/>
          <w:lang w:val="es-CO"/>
        </w:rPr>
        <w:t xml:space="preserve">: </w:t>
      </w:r>
      <w:r w:rsidR="00FF01E4">
        <w:rPr>
          <w:rFonts w:ascii="Garamond" w:hAnsi="Garamond" w:cs="Arial"/>
          <w:sz w:val="26"/>
          <w:szCs w:val="26"/>
          <w:lang w:val="es-CO"/>
        </w:rPr>
        <w:t xml:space="preserve">Ordenar suspender la presente diligencia y realizar </w:t>
      </w:r>
      <w:r w:rsidR="00DB53C9">
        <w:rPr>
          <w:rFonts w:ascii="Garamond" w:hAnsi="Garamond" w:cs="Arial"/>
          <w:bCs/>
          <w:sz w:val="26"/>
          <w:szCs w:val="26"/>
          <w:lang w:val="es-CO"/>
        </w:rPr>
        <w:t>audiencia pública</w:t>
      </w:r>
      <w:r w:rsidR="00DB53C9">
        <w:rPr>
          <w:rFonts w:ascii="Garamond" w:hAnsi="Garamond" w:cs="Arial"/>
          <w:bCs/>
          <w:sz w:val="26"/>
          <w:szCs w:val="26"/>
          <w:lang w:val="es-CO"/>
        </w:rPr>
        <w:t xml:space="preserve"> </w:t>
      </w:r>
      <w:r w:rsidR="00FF01E4">
        <w:rPr>
          <w:rFonts w:ascii="Garamond" w:hAnsi="Garamond" w:cs="Arial"/>
          <w:bCs/>
          <w:sz w:val="26"/>
          <w:szCs w:val="26"/>
          <w:lang w:val="es-CO"/>
        </w:rPr>
        <w:t>el día</w:t>
      </w:r>
      <w:r w:rsidR="0092572F" w:rsidRPr="0092572F">
        <w:rPr>
          <w:rFonts w:ascii="Garamond" w:hAnsi="Garamond" w:cs="Arial"/>
          <w:b/>
          <w:sz w:val="26"/>
          <w:szCs w:val="26"/>
          <w:lang w:val="es-CO"/>
        </w:rPr>
        <w:t xml:space="preserve"> </w:t>
      </w:r>
      <w:r w:rsidR="0092572F">
        <w:rPr>
          <w:rFonts w:ascii="Garamond" w:hAnsi="Garamond" w:cs="Arial"/>
          <w:b/>
          <w:sz w:val="26"/>
          <w:szCs w:val="26"/>
          <w:lang w:val="es-CO"/>
        </w:rPr>
        <w:t xml:space="preserve">MIERCOLES </w:t>
      </w:r>
      <w:r w:rsidR="0092572F" w:rsidRPr="00FF01E4">
        <w:rPr>
          <w:rFonts w:ascii="Garamond" w:hAnsi="Garamond" w:cs="Arial"/>
          <w:b/>
          <w:sz w:val="26"/>
          <w:szCs w:val="26"/>
          <w:lang w:val="es-CO"/>
        </w:rPr>
        <w:t xml:space="preserve"> 2</w:t>
      </w:r>
      <w:r w:rsidR="0092572F">
        <w:rPr>
          <w:rFonts w:ascii="Garamond" w:hAnsi="Garamond" w:cs="Arial"/>
          <w:b/>
          <w:sz w:val="26"/>
          <w:szCs w:val="26"/>
          <w:lang w:val="es-CO"/>
        </w:rPr>
        <w:t>8</w:t>
      </w:r>
      <w:r w:rsidR="0092572F" w:rsidRPr="00FF01E4">
        <w:rPr>
          <w:rFonts w:ascii="Garamond" w:hAnsi="Garamond" w:cs="Arial"/>
          <w:b/>
          <w:sz w:val="26"/>
          <w:szCs w:val="26"/>
          <w:lang w:val="es-CO"/>
        </w:rPr>
        <w:t xml:space="preserve"> DE </w:t>
      </w:r>
      <w:r w:rsidR="0092572F">
        <w:rPr>
          <w:rFonts w:ascii="Garamond" w:hAnsi="Garamond" w:cs="Arial"/>
          <w:b/>
          <w:sz w:val="26"/>
          <w:szCs w:val="26"/>
          <w:lang w:val="es-CO"/>
        </w:rPr>
        <w:t>OCTUBRE</w:t>
      </w:r>
      <w:r w:rsidR="0092572F" w:rsidRPr="00FF01E4">
        <w:rPr>
          <w:rFonts w:ascii="Garamond" w:hAnsi="Garamond" w:cs="Arial"/>
          <w:b/>
          <w:sz w:val="26"/>
          <w:szCs w:val="26"/>
          <w:lang w:val="es-CO"/>
        </w:rPr>
        <w:t xml:space="preserve"> DE 2026 A LAS </w:t>
      </w:r>
      <w:r w:rsidR="0092572F">
        <w:rPr>
          <w:rFonts w:ascii="Garamond" w:hAnsi="Garamond" w:cs="Arial"/>
          <w:b/>
          <w:sz w:val="26"/>
          <w:szCs w:val="26"/>
          <w:lang w:val="es-CO"/>
        </w:rPr>
        <w:t>9</w:t>
      </w:r>
      <w:r w:rsidR="0092572F" w:rsidRPr="00FF01E4">
        <w:rPr>
          <w:rFonts w:ascii="Garamond" w:hAnsi="Garamond" w:cs="Arial"/>
          <w:b/>
          <w:sz w:val="26"/>
          <w:szCs w:val="26"/>
          <w:lang w:val="es-CO"/>
        </w:rPr>
        <w:t xml:space="preserve">:00 </w:t>
      </w:r>
      <w:proofErr w:type="gramStart"/>
      <w:r w:rsidR="0092572F" w:rsidRPr="00FF01E4">
        <w:rPr>
          <w:rFonts w:ascii="Garamond" w:hAnsi="Garamond" w:cs="Arial"/>
          <w:b/>
          <w:sz w:val="26"/>
          <w:szCs w:val="26"/>
          <w:lang w:val="es-CO"/>
        </w:rPr>
        <w:t>AM,</w:t>
      </w:r>
      <w:r w:rsidR="00FF01E4">
        <w:rPr>
          <w:rFonts w:ascii="Garamond" w:hAnsi="Garamond" w:cs="Arial"/>
          <w:sz w:val="26"/>
          <w:szCs w:val="26"/>
          <w:lang w:val="es-CO"/>
        </w:rPr>
        <w:t>,</w:t>
      </w:r>
      <w:proofErr w:type="gramEnd"/>
      <w:r w:rsidR="00FF01E4">
        <w:rPr>
          <w:rFonts w:ascii="Garamond" w:hAnsi="Garamond" w:cs="Arial"/>
          <w:sz w:val="26"/>
          <w:szCs w:val="26"/>
          <w:lang w:val="es-CO"/>
        </w:rPr>
        <w:t xml:space="preserve"> conforme a lo expuesto en la parte motiva.</w:t>
      </w:r>
    </w:p>
    <w:p w14:paraId="05D9C14A" w14:textId="65A436A6" w:rsidR="008F08D4" w:rsidRDefault="00834A9D" w:rsidP="00666844">
      <w:pPr>
        <w:spacing w:line="240" w:lineRule="auto"/>
        <w:jc w:val="both"/>
        <w:rPr>
          <w:rFonts w:ascii="Garamond" w:hAnsi="Garamond" w:cs="Arial"/>
          <w:bCs/>
          <w:sz w:val="26"/>
          <w:szCs w:val="26"/>
          <w:lang w:val="es-CO"/>
        </w:rPr>
      </w:pPr>
      <w:r w:rsidRPr="00834A9D">
        <w:rPr>
          <w:rFonts w:ascii="Garamond" w:hAnsi="Garamond" w:cs="Arial"/>
          <w:b/>
          <w:bCs/>
          <w:sz w:val="26"/>
          <w:szCs w:val="26"/>
          <w:lang w:val="es-CO"/>
        </w:rPr>
        <w:t>SEGUNDO:</w:t>
      </w:r>
      <w:r w:rsidR="00DB53C9">
        <w:rPr>
          <w:rFonts w:ascii="Garamond" w:hAnsi="Garamond" w:cs="Arial"/>
          <w:b/>
          <w:bCs/>
          <w:sz w:val="26"/>
          <w:szCs w:val="26"/>
          <w:lang w:val="es-CO"/>
        </w:rPr>
        <w:t xml:space="preserve"> </w:t>
      </w:r>
      <w:r w:rsidR="008F08D4" w:rsidRPr="008F08D4">
        <w:rPr>
          <w:rFonts w:ascii="Garamond" w:hAnsi="Garamond" w:cs="Arial"/>
          <w:bCs/>
          <w:sz w:val="26"/>
          <w:szCs w:val="26"/>
          <w:lang w:val="es-CO"/>
        </w:rPr>
        <w:t xml:space="preserve">Se decretan las siguientes pruebas testimoniales, quienes deberán comparecer por intermedio de la parte solicitante: </w:t>
      </w:r>
    </w:p>
    <w:p w14:paraId="5D687668" w14:textId="77777777" w:rsidR="008F08D4" w:rsidRPr="008A1628" w:rsidRDefault="008F08D4" w:rsidP="008F08D4">
      <w:pPr>
        <w:pStyle w:val="Prrafodelista"/>
        <w:numPr>
          <w:ilvl w:val="0"/>
          <w:numId w:val="1"/>
        </w:numPr>
        <w:spacing w:line="240" w:lineRule="auto"/>
        <w:jc w:val="both"/>
        <w:rPr>
          <w:rFonts w:ascii="Garamond" w:hAnsi="Garamond" w:cs="Arial"/>
          <w:bCs/>
          <w:i/>
          <w:iCs/>
          <w:sz w:val="26"/>
          <w:szCs w:val="26"/>
        </w:rPr>
      </w:pPr>
      <w:r>
        <w:rPr>
          <w:rFonts w:ascii="Garamond" w:hAnsi="Garamond" w:cs="Arial"/>
          <w:bCs/>
          <w:sz w:val="26"/>
          <w:szCs w:val="26"/>
        </w:rPr>
        <w:t>Señora MARINA SALAZAR RODRIGUEZ, Dirección Calle 106 sur No. 14 – 19 en Bogotá, correo electrónico no tiene, celular 3106786725.</w:t>
      </w:r>
    </w:p>
    <w:p w14:paraId="0B9351E5" w14:textId="77777777" w:rsidR="008F08D4" w:rsidRPr="008A1628" w:rsidRDefault="008F08D4" w:rsidP="008F08D4">
      <w:pPr>
        <w:pStyle w:val="Prrafodelista"/>
        <w:numPr>
          <w:ilvl w:val="0"/>
          <w:numId w:val="1"/>
        </w:numPr>
        <w:spacing w:line="240" w:lineRule="auto"/>
        <w:jc w:val="both"/>
        <w:rPr>
          <w:rFonts w:ascii="Garamond" w:hAnsi="Garamond" w:cs="Arial"/>
          <w:bCs/>
          <w:i/>
          <w:iCs/>
          <w:sz w:val="26"/>
          <w:szCs w:val="26"/>
        </w:rPr>
      </w:pPr>
      <w:r>
        <w:rPr>
          <w:rFonts w:ascii="Garamond" w:hAnsi="Garamond" w:cs="Arial"/>
          <w:bCs/>
          <w:sz w:val="26"/>
          <w:szCs w:val="26"/>
        </w:rPr>
        <w:t>Señor JORGE MOLINA PEÑUELA, Dirección Calle 108 B sur No. 11 – 70 en Bogotá, correo electrónico no tiene, celular 3124333431.</w:t>
      </w:r>
    </w:p>
    <w:p w14:paraId="2DB97710" w14:textId="77777777" w:rsidR="008F08D4" w:rsidRPr="008A1628" w:rsidRDefault="008F08D4" w:rsidP="008F08D4">
      <w:pPr>
        <w:pStyle w:val="Prrafodelista"/>
        <w:numPr>
          <w:ilvl w:val="0"/>
          <w:numId w:val="1"/>
        </w:numPr>
        <w:spacing w:line="240" w:lineRule="auto"/>
        <w:jc w:val="both"/>
        <w:rPr>
          <w:rFonts w:ascii="Garamond" w:hAnsi="Garamond" w:cs="Arial"/>
          <w:bCs/>
          <w:i/>
          <w:iCs/>
          <w:sz w:val="26"/>
          <w:szCs w:val="26"/>
        </w:rPr>
      </w:pPr>
      <w:r>
        <w:rPr>
          <w:rFonts w:ascii="Garamond" w:hAnsi="Garamond" w:cs="Arial"/>
          <w:bCs/>
          <w:sz w:val="26"/>
          <w:szCs w:val="26"/>
        </w:rPr>
        <w:t>Señor SERGIO ALEJANDRO MOLINA BERNAL, Dirección calle 106 sur No. 14 – 19 en Bogotá, correo electrónico no tiene, celular 3102929822.</w:t>
      </w:r>
    </w:p>
    <w:p w14:paraId="3F19757B" w14:textId="77777777" w:rsidR="008F08D4" w:rsidRDefault="008F08D4" w:rsidP="008F08D4">
      <w:pPr>
        <w:pStyle w:val="Prrafodelista"/>
        <w:numPr>
          <w:ilvl w:val="0"/>
          <w:numId w:val="1"/>
        </w:numPr>
        <w:spacing w:line="240" w:lineRule="auto"/>
        <w:jc w:val="both"/>
        <w:rPr>
          <w:rFonts w:ascii="Garamond" w:hAnsi="Garamond" w:cs="Arial"/>
          <w:bCs/>
          <w:sz w:val="26"/>
          <w:szCs w:val="26"/>
        </w:rPr>
      </w:pPr>
      <w:r w:rsidRPr="008F08D4">
        <w:rPr>
          <w:rFonts w:ascii="Garamond" w:hAnsi="Garamond" w:cs="Arial"/>
          <w:bCs/>
          <w:sz w:val="26"/>
          <w:szCs w:val="26"/>
        </w:rPr>
        <w:t xml:space="preserve">Señor ANDRES ROMERO CORREDOR, Dirección carrera 19 No. 82 – 33 </w:t>
      </w:r>
      <w:proofErr w:type="spellStart"/>
      <w:r w:rsidRPr="008F08D4">
        <w:rPr>
          <w:rFonts w:ascii="Garamond" w:hAnsi="Garamond" w:cs="Arial"/>
          <w:bCs/>
          <w:sz w:val="26"/>
          <w:szCs w:val="26"/>
        </w:rPr>
        <w:t>Of</w:t>
      </w:r>
      <w:proofErr w:type="spellEnd"/>
      <w:r w:rsidRPr="008F08D4">
        <w:rPr>
          <w:rFonts w:ascii="Garamond" w:hAnsi="Garamond" w:cs="Arial"/>
          <w:bCs/>
          <w:sz w:val="26"/>
          <w:szCs w:val="26"/>
        </w:rPr>
        <w:t xml:space="preserve">. 701 en Bogotá, correo electrónico </w:t>
      </w:r>
      <w:hyperlink r:id="rId9" w:history="1">
        <w:r w:rsidRPr="008F08D4">
          <w:rPr>
            <w:rStyle w:val="Hipervnculo"/>
            <w:rFonts w:ascii="Garamond" w:hAnsi="Garamond" w:cs="Arial"/>
            <w:bCs/>
            <w:sz w:val="26"/>
            <w:szCs w:val="26"/>
          </w:rPr>
          <w:t>romeroky13@gmail.com</w:t>
        </w:r>
      </w:hyperlink>
      <w:r w:rsidRPr="008F08D4">
        <w:rPr>
          <w:rFonts w:ascii="Garamond" w:hAnsi="Garamond" w:cs="Arial"/>
          <w:bCs/>
          <w:sz w:val="26"/>
          <w:szCs w:val="26"/>
        </w:rPr>
        <w:t xml:space="preserve">, celular 3057539147. </w:t>
      </w:r>
    </w:p>
    <w:p w14:paraId="67D16867" w14:textId="77777777" w:rsidR="008F08D4" w:rsidRPr="008F08D4" w:rsidRDefault="008F08D4" w:rsidP="00666844">
      <w:pPr>
        <w:spacing w:line="240" w:lineRule="auto"/>
        <w:jc w:val="both"/>
        <w:rPr>
          <w:rFonts w:ascii="Garamond" w:hAnsi="Garamond" w:cs="Arial"/>
          <w:bCs/>
          <w:sz w:val="26"/>
          <w:szCs w:val="26"/>
          <w:lang w:val="es-CO"/>
        </w:rPr>
      </w:pPr>
    </w:p>
    <w:p w14:paraId="3A7A3B7B" w14:textId="01927AE0" w:rsidR="00DB53C9" w:rsidRDefault="008F08D4" w:rsidP="00666844">
      <w:pPr>
        <w:spacing w:line="240" w:lineRule="auto"/>
        <w:jc w:val="both"/>
        <w:rPr>
          <w:rFonts w:ascii="Garamond" w:hAnsi="Garamond" w:cs="Arial"/>
          <w:bCs/>
          <w:sz w:val="26"/>
          <w:szCs w:val="26"/>
          <w:lang w:val="es-CO"/>
        </w:rPr>
      </w:pPr>
      <w:r w:rsidRPr="008F08D4">
        <w:rPr>
          <w:rFonts w:ascii="Garamond" w:hAnsi="Garamond" w:cs="Arial"/>
          <w:b/>
          <w:sz w:val="26"/>
          <w:szCs w:val="26"/>
          <w:lang w:val="es-CO"/>
        </w:rPr>
        <w:t>TERCERO:</w:t>
      </w:r>
      <w:r w:rsidRPr="008F08D4">
        <w:rPr>
          <w:rFonts w:ascii="Garamond" w:hAnsi="Garamond" w:cs="Arial"/>
          <w:b/>
          <w:sz w:val="26"/>
          <w:szCs w:val="26"/>
          <w:lang w:val="es-CO"/>
        </w:rPr>
        <w:t xml:space="preserve"> </w:t>
      </w:r>
      <w:r w:rsidR="00DB53C9" w:rsidRPr="00DB53C9">
        <w:rPr>
          <w:rFonts w:ascii="Garamond" w:hAnsi="Garamond" w:cs="Arial"/>
          <w:bCs/>
          <w:sz w:val="26"/>
          <w:szCs w:val="26"/>
          <w:lang w:val="es-CO"/>
        </w:rPr>
        <w:t>Citar</w:t>
      </w:r>
      <w:r w:rsidR="00DB53C9">
        <w:rPr>
          <w:rFonts w:ascii="Garamond" w:hAnsi="Garamond" w:cs="Arial"/>
          <w:b/>
          <w:bCs/>
          <w:sz w:val="26"/>
          <w:szCs w:val="26"/>
          <w:lang w:val="es-CO"/>
        </w:rPr>
        <w:t xml:space="preserve"> </w:t>
      </w:r>
      <w:r w:rsidR="00FF01E4">
        <w:rPr>
          <w:rFonts w:ascii="Garamond" w:hAnsi="Garamond" w:cs="Arial"/>
          <w:sz w:val="26"/>
          <w:szCs w:val="26"/>
          <w:lang w:val="es-CO"/>
        </w:rPr>
        <w:t>al</w:t>
      </w:r>
      <w:r w:rsidR="00DB53C9">
        <w:rPr>
          <w:rFonts w:ascii="Garamond" w:hAnsi="Garamond" w:cs="Arial"/>
          <w:sz w:val="26"/>
          <w:szCs w:val="26"/>
          <w:lang w:val="es-CO"/>
        </w:rPr>
        <w:t xml:space="preserve"> querellado el</w:t>
      </w:r>
      <w:r w:rsidR="00FF01E4">
        <w:rPr>
          <w:rFonts w:ascii="Garamond" w:hAnsi="Garamond" w:cs="Arial"/>
          <w:sz w:val="26"/>
          <w:szCs w:val="26"/>
          <w:lang w:val="es-CO"/>
        </w:rPr>
        <w:t xml:space="preserve"> </w:t>
      </w:r>
      <w:r w:rsidR="00DB53C9">
        <w:rPr>
          <w:rFonts w:ascii="Garamond" w:hAnsi="Garamond" w:cs="Arial"/>
          <w:sz w:val="26"/>
          <w:szCs w:val="26"/>
          <w:lang w:val="es-CO"/>
        </w:rPr>
        <w:t xml:space="preserve">señor </w:t>
      </w:r>
      <w:r w:rsidR="00DB53C9" w:rsidRPr="0053300D">
        <w:rPr>
          <w:rFonts w:ascii="Garamond" w:hAnsi="Garamond" w:cs="Arial"/>
          <w:b/>
          <w:bCs/>
          <w:sz w:val="26"/>
          <w:szCs w:val="26"/>
          <w:lang w:val="es-CO"/>
        </w:rPr>
        <w:t>ALEXANDER ESPITIA CHIQUIZA</w:t>
      </w:r>
      <w:r w:rsidR="00DB53C9">
        <w:rPr>
          <w:rFonts w:ascii="Garamond" w:hAnsi="Garamond" w:cs="Arial"/>
          <w:bCs/>
          <w:sz w:val="26"/>
          <w:szCs w:val="26"/>
          <w:lang w:val="es-CO"/>
        </w:rPr>
        <w:t xml:space="preserve">  </w:t>
      </w:r>
      <w:r w:rsidR="00DB53C9">
        <w:rPr>
          <w:rFonts w:ascii="Garamond" w:hAnsi="Garamond" w:cs="Arial"/>
          <w:bCs/>
          <w:sz w:val="26"/>
          <w:szCs w:val="26"/>
          <w:lang w:val="es-CO"/>
        </w:rPr>
        <w:t xml:space="preserve"> </w:t>
      </w:r>
    </w:p>
    <w:p w14:paraId="38F225EC" w14:textId="2A336C19" w:rsidR="0028180C" w:rsidRDefault="008F08D4" w:rsidP="0028180C">
      <w:pPr>
        <w:spacing w:line="240" w:lineRule="auto"/>
        <w:jc w:val="both"/>
        <w:rPr>
          <w:rFonts w:ascii="Garamond" w:hAnsi="Garamond" w:cs="Arial"/>
          <w:bCs/>
          <w:sz w:val="26"/>
          <w:szCs w:val="26"/>
          <w:lang w:val="es-CO"/>
        </w:rPr>
      </w:pPr>
      <w:r w:rsidRPr="008F08D4">
        <w:rPr>
          <w:rFonts w:ascii="Garamond" w:hAnsi="Garamond" w:cs="Arial"/>
          <w:b/>
          <w:sz w:val="26"/>
          <w:szCs w:val="26"/>
          <w:lang w:val="es-CO"/>
        </w:rPr>
        <w:t>CUARTO</w:t>
      </w:r>
      <w:r w:rsidR="00DB53C9" w:rsidRPr="008F08D4">
        <w:rPr>
          <w:rFonts w:ascii="Garamond" w:hAnsi="Garamond" w:cs="Arial"/>
          <w:b/>
          <w:sz w:val="26"/>
          <w:szCs w:val="26"/>
          <w:lang w:val="es-CO"/>
        </w:rPr>
        <w:t>:</w:t>
      </w:r>
      <w:r w:rsidR="00DB53C9">
        <w:rPr>
          <w:rFonts w:ascii="Garamond" w:hAnsi="Garamond" w:cs="Arial"/>
          <w:sz w:val="26"/>
          <w:szCs w:val="26"/>
          <w:lang w:val="es-CO"/>
        </w:rPr>
        <w:t xml:space="preserve"> Citar a las señoras </w:t>
      </w:r>
      <w:r w:rsidR="00DB53C9">
        <w:rPr>
          <w:rFonts w:ascii="Garamond" w:hAnsi="Garamond" w:cs="Arial"/>
          <w:b/>
          <w:sz w:val="26"/>
          <w:szCs w:val="26"/>
        </w:rPr>
        <w:t>FLOR VICTORIA ROMERO VALERO Y ANDREA JAQUELINE ROMERO VALERO</w:t>
      </w:r>
      <w:r w:rsidR="00DB53C9">
        <w:rPr>
          <w:rFonts w:ascii="Garamond" w:hAnsi="Garamond" w:cs="Arial"/>
          <w:sz w:val="26"/>
          <w:szCs w:val="26"/>
          <w:lang w:val="es-CO"/>
        </w:rPr>
        <w:t xml:space="preserve">, por intermedio de su apoderado debidamente constituido el Doctor </w:t>
      </w:r>
      <w:r w:rsidR="00DB53C9" w:rsidRPr="000C02FA">
        <w:rPr>
          <w:rFonts w:ascii="Garamond" w:hAnsi="Garamond" w:cs="Arial"/>
          <w:b/>
          <w:bCs/>
          <w:sz w:val="24"/>
          <w:szCs w:val="24"/>
          <w:lang w:val="es-CO"/>
        </w:rPr>
        <w:t>JULIO CESAR PRIETO LEAL</w:t>
      </w:r>
      <w:r w:rsidR="00DB53C9">
        <w:rPr>
          <w:rFonts w:ascii="Garamond" w:hAnsi="Garamond" w:cs="Arial"/>
          <w:bCs/>
          <w:sz w:val="24"/>
          <w:szCs w:val="24"/>
          <w:lang w:val="es-CO"/>
        </w:rPr>
        <w:t>.</w:t>
      </w:r>
    </w:p>
    <w:p w14:paraId="4B0495DE" w14:textId="77777777" w:rsidR="00CF1002" w:rsidRDefault="00CF1002" w:rsidP="00DD7E72">
      <w:pPr>
        <w:spacing w:after="0" w:line="240" w:lineRule="auto"/>
        <w:jc w:val="both"/>
        <w:rPr>
          <w:rFonts w:ascii="Garamond" w:hAnsi="Garamond" w:cs="Arial"/>
          <w:b/>
          <w:sz w:val="26"/>
          <w:szCs w:val="26"/>
          <w:lang w:val="pt-PT"/>
        </w:rPr>
      </w:pPr>
    </w:p>
    <w:p w14:paraId="48334178" w14:textId="6ED8BCD4" w:rsidR="00CF1002" w:rsidRDefault="00BF5FAD" w:rsidP="00DD7E72">
      <w:pPr>
        <w:spacing w:after="0" w:line="240" w:lineRule="auto"/>
        <w:jc w:val="both"/>
        <w:rPr>
          <w:rFonts w:ascii="Garamond" w:hAnsi="Garamond" w:cs="Arial"/>
          <w:b/>
          <w:sz w:val="26"/>
          <w:szCs w:val="26"/>
          <w:lang w:val="pt-PT"/>
        </w:rPr>
      </w:pPr>
      <w:bookmarkStart w:id="0" w:name="_GoBack"/>
      <w:r>
        <w:rPr>
          <w:noProof/>
        </w:rPr>
        <w:drawing>
          <wp:inline distT="0" distB="0" distL="0" distR="0" wp14:anchorId="56314179" wp14:editId="475C8BF0">
            <wp:extent cx="1781175" cy="48577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98986" cy="545178"/>
                    </a:xfrm>
                    <a:prstGeom prst="rect">
                      <a:avLst/>
                    </a:prstGeom>
                    <a:noFill/>
                    <a:ln>
                      <a:noFill/>
                    </a:ln>
                  </pic:spPr>
                </pic:pic>
              </a:graphicData>
            </a:graphic>
          </wp:inline>
        </w:drawing>
      </w:r>
      <w:bookmarkEnd w:id="0"/>
    </w:p>
    <w:p w14:paraId="504A9BC6" w14:textId="09F647F5" w:rsidR="00DD7E72" w:rsidRPr="005861E5" w:rsidRDefault="00DB53C9" w:rsidP="00DD7E72">
      <w:pPr>
        <w:spacing w:after="0" w:line="240" w:lineRule="auto"/>
        <w:jc w:val="both"/>
        <w:rPr>
          <w:rFonts w:ascii="Garamond" w:hAnsi="Garamond" w:cs="Arial"/>
          <w:b/>
          <w:sz w:val="26"/>
          <w:szCs w:val="26"/>
          <w:lang w:val="pt-PT"/>
        </w:rPr>
      </w:pPr>
      <w:r>
        <w:rPr>
          <w:rFonts w:ascii="Garamond" w:hAnsi="Garamond" w:cs="Arial"/>
          <w:b/>
          <w:sz w:val="26"/>
          <w:szCs w:val="26"/>
          <w:lang w:val="pt-PT"/>
        </w:rPr>
        <w:t>VICTOR JULIO SANCHEZ ACOSTA</w:t>
      </w:r>
    </w:p>
    <w:p w14:paraId="5946E374" w14:textId="2862E10F" w:rsidR="00DD7E72" w:rsidRPr="005861E5" w:rsidRDefault="00DD7E72" w:rsidP="00DD7E72">
      <w:pPr>
        <w:spacing w:after="0" w:line="240" w:lineRule="auto"/>
        <w:jc w:val="both"/>
        <w:rPr>
          <w:rFonts w:ascii="Garamond" w:hAnsi="Garamond" w:cs="Arial"/>
          <w:b/>
          <w:sz w:val="26"/>
          <w:szCs w:val="26"/>
          <w:lang w:val="pt-PT"/>
        </w:rPr>
      </w:pPr>
      <w:r w:rsidRPr="005861E5">
        <w:rPr>
          <w:rFonts w:ascii="Garamond" w:hAnsi="Garamond" w:cs="Arial"/>
          <w:b/>
          <w:sz w:val="26"/>
          <w:szCs w:val="26"/>
          <w:lang w:val="pt-PT"/>
        </w:rPr>
        <w:t>INSPECTOR QUINTO-D DISTRITAL DE POLICIA </w:t>
      </w:r>
    </w:p>
    <w:p w14:paraId="09082ADB" w14:textId="77777777" w:rsidR="00DD7E72" w:rsidRPr="005861E5" w:rsidRDefault="00DD7E72" w:rsidP="00DD7E72">
      <w:pPr>
        <w:spacing w:after="0" w:line="240" w:lineRule="exact"/>
        <w:jc w:val="both"/>
        <w:rPr>
          <w:rFonts w:ascii="Garamond" w:hAnsi="Garamond" w:cs="Arial"/>
          <w:b/>
          <w:sz w:val="26"/>
          <w:szCs w:val="26"/>
          <w:lang w:val="pt-PT"/>
        </w:rPr>
      </w:pPr>
    </w:p>
    <w:p w14:paraId="6C3AD17F" w14:textId="77777777" w:rsidR="00666844" w:rsidRDefault="00666844" w:rsidP="00DD7E72">
      <w:pPr>
        <w:spacing w:after="0" w:line="240" w:lineRule="exact"/>
        <w:jc w:val="both"/>
        <w:rPr>
          <w:rFonts w:ascii="Garamond" w:hAnsi="Garamond" w:cs="Arial"/>
          <w:b/>
          <w:sz w:val="26"/>
          <w:szCs w:val="26"/>
          <w:lang w:val="pt-PT"/>
        </w:rPr>
      </w:pPr>
    </w:p>
    <w:p w14:paraId="3B17FB8D" w14:textId="77777777" w:rsidR="00834A9D" w:rsidRDefault="00834A9D" w:rsidP="00DD7E72">
      <w:pPr>
        <w:spacing w:after="0" w:line="240" w:lineRule="exact"/>
        <w:jc w:val="both"/>
        <w:rPr>
          <w:rFonts w:ascii="Garamond" w:hAnsi="Garamond" w:cs="Arial"/>
          <w:b/>
          <w:sz w:val="26"/>
          <w:szCs w:val="26"/>
          <w:lang w:val="pt-PT"/>
        </w:rPr>
      </w:pPr>
    </w:p>
    <w:p w14:paraId="60C0FA00" w14:textId="77777777" w:rsidR="00834A9D" w:rsidRPr="005861E5" w:rsidRDefault="00834A9D" w:rsidP="00DD7E72">
      <w:pPr>
        <w:spacing w:after="0" w:line="240" w:lineRule="exact"/>
        <w:jc w:val="both"/>
        <w:rPr>
          <w:rFonts w:ascii="Garamond" w:hAnsi="Garamond" w:cs="Arial"/>
          <w:b/>
          <w:sz w:val="26"/>
          <w:szCs w:val="26"/>
          <w:lang w:val="pt-PT"/>
        </w:rPr>
      </w:pPr>
    </w:p>
    <w:p w14:paraId="57EB50E3" w14:textId="70742C83" w:rsidR="00666844" w:rsidRPr="007827E9" w:rsidRDefault="0047446A" w:rsidP="00666844">
      <w:pPr>
        <w:spacing w:after="0" w:line="240" w:lineRule="exact"/>
        <w:jc w:val="both"/>
        <w:rPr>
          <w:rFonts w:ascii="Garamond" w:hAnsi="Garamond" w:cs="Arial"/>
          <w:b/>
          <w:bCs/>
          <w:sz w:val="26"/>
          <w:szCs w:val="26"/>
          <w:lang w:val="es-CO"/>
        </w:rPr>
      </w:pPr>
      <w:r>
        <w:rPr>
          <w:rFonts w:ascii="Garamond" w:hAnsi="Garamond" w:cs="Arial"/>
          <w:b/>
          <w:bCs/>
          <w:sz w:val="26"/>
          <w:szCs w:val="26"/>
          <w:lang w:val="es-CO"/>
        </w:rPr>
        <w:t>FABIAN LÓPEZ UMAÑA</w:t>
      </w:r>
    </w:p>
    <w:p w14:paraId="798B00E2" w14:textId="068B29DD" w:rsidR="00666844" w:rsidRPr="007827E9" w:rsidRDefault="00666844" w:rsidP="00666844">
      <w:pPr>
        <w:spacing w:after="0" w:line="240" w:lineRule="exact"/>
        <w:jc w:val="both"/>
        <w:rPr>
          <w:sz w:val="26"/>
          <w:szCs w:val="26"/>
          <w:lang w:val="es-CO"/>
        </w:rPr>
      </w:pPr>
      <w:r w:rsidRPr="007827E9">
        <w:rPr>
          <w:rFonts w:ascii="Garamond" w:hAnsi="Garamond" w:cs="Arial"/>
          <w:b/>
          <w:bCs/>
          <w:sz w:val="26"/>
          <w:szCs w:val="26"/>
          <w:lang w:val="es-CO"/>
        </w:rPr>
        <w:t>Abogad</w:t>
      </w:r>
      <w:r w:rsidR="0047446A">
        <w:rPr>
          <w:rFonts w:ascii="Garamond" w:hAnsi="Garamond" w:cs="Arial"/>
          <w:b/>
          <w:bCs/>
          <w:sz w:val="26"/>
          <w:szCs w:val="26"/>
          <w:lang w:val="es-CO"/>
        </w:rPr>
        <w:t xml:space="preserve">o </w:t>
      </w:r>
      <w:r w:rsidRPr="007827E9">
        <w:rPr>
          <w:rFonts w:ascii="Garamond" w:hAnsi="Garamond" w:cs="Arial"/>
          <w:b/>
          <w:bCs/>
          <w:sz w:val="26"/>
          <w:szCs w:val="26"/>
          <w:lang w:val="es-CO"/>
        </w:rPr>
        <w:t xml:space="preserve">- Profesional de Apoyo Inspección 5D Distrital de Policía - Usme </w:t>
      </w:r>
    </w:p>
    <w:p w14:paraId="0A9BF10C" w14:textId="77777777" w:rsidR="00666844" w:rsidRPr="007827E9" w:rsidRDefault="00666844" w:rsidP="00DD7E72">
      <w:pPr>
        <w:spacing w:after="0" w:line="240" w:lineRule="exact"/>
        <w:jc w:val="both"/>
        <w:rPr>
          <w:rFonts w:ascii="Garamond" w:hAnsi="Garamond" w:cs="Arial"/>
          <w:b/>
          <w:sz w:val="26"/>
          <w:szCs w:val="26"/>
          <w:lang w:val="es-CO"/>
        </w:rPr>
      </w:pPr>
    </w:p>
    <w:p w14:paraId="692B5BBA" w14:textId="77777777" w:rsidR="009D12CB" w:rsidRPr="007827E9" w:rsidRDefault="009D12CB" w:rsidP="00DD7E72">
      <w:pPr>
        <w:spacing w:after="0" w:line="240" w:lineRule="exact"/>
        <w:jc w:val="both"/>
        <w:rPr>
          <w:rFonts w:ascii="Garamond" w:hAnsi="Garamond" w:cs="Arial"/>
          <w:b/>
          <w:sz w:val="26"/>
          <w:szCs w:val="26"/>
          <w:lang w:val="es-CO"/>
        </w:rPr>
      </w:pPr>
    </w:p>
    <w:p w14:paraId="4F8B4D1A" w14:textId="77777777" w:rsidR="00834A9D" w:rsidRPr="007827E9" w:rsidRDefault="00834A9D" w:rsidP="00DD7E72">
      <w:pPr>
        <w:spacing w:after="0" w:line="240" w:lineRule="exact"/>
        <w:jc w:val="both"/>
        <w:rPr>
          <w:rFonts w:ascii="Garamond" w:hAnsi="Garamond" w:cs="Arial"/>
          <w:b/>
          <w:sz w:val="26"/>
          <w:szCs w:val="26"/>
          <w:lang w:val="es-CO"/>
        </w:rPr>
      </w:pPr>
    </w:p>
    <w:p w14:paraId="3F57C598" w14:textId="77777777" w:rsidR="00DB53C9" w:rsidRDefault="00DB53C9" w:rsidP="00DD7E72">
      <w:pPr>
        <w:spacing w:after="0" w:line="240" w:lineRule="exact"/>
        <w:jc w:val="both"/>
        <w:rPr>
          <w:rFonts w:ascii="Garamond" w:hAnsi="Garamond" w:cs="Arial"/>
          <w:b/>
          <w:sz w:val="26"/>
          <w:szCs w:val="26"/>
          <w:lang w:val="es-CO"/>
        </w:rPr>
      </w:pPr>
    </w:p>
    <w:p w14:paraId="42F3CA1F" w14:textId="77777777" w:rsidR="00DB53C9" w:rsidRDefault="00DB53C9" w:rsidP="00DD7E72">
      <w:pPr>
        <w:spacing w:after="0" w:line="240" w:lineRule="exact"/>
        <w:jc w:val="both"/>
        <w:rPr>
          <w:rFonts w:ascii="Garamond" w:hAnsi="Garamond" w:cs="Arial"/>
          <w:b/>
          <w:sz w:val="26"/>
          <w:szCs w:val="26"/>
          <w:lang w:val="es-CO"/>
        </w:rPr>
      </w:pPr>
    </w:p>
    <w:p w14:paraId="0ABE3DA4" w14:textId="79D09E2F" w:rsidR="009D12CB" w:rsidRPr="00DB53C9" w:rsidRDefault="00DB53C9" w:rsidP="00DD7E72">
      <w:pPr>
        <w:spacing w:after="0" w:line="240" w:lineRule="exact"/>
        <w:jc w:val="both"/>
        <w:rPr>
          <w:rFonts w:ascii="Garamond" w:hAnsi="Garamond" w:cs="Arial"/>
          <w:b/>
          <w:sz w:val="26"/>
          <w:szCs w:val="26"/>
          <w:lang w:val="es-CO"/>
        </w:rPr>
      </w:pPr>
      <w:r w:rsidRPr="00DB53C9">
        <w:rPr>
          <w:rFonts w:ascii="Garamond" w:hAnsi="Garamond" w:cs="Arial"/>
          <w:b/>
          <w:bCs/>
          <w:sz w:val="26"/>
          <w:szCs w:val="26"/>
          <w:lang w:val="es-CO"/>
        </w:rPr>
        <w:t>JULIO CESAR PRIETO LEAL</w:t>
      </w:r>
    </w:p>
    <w:p w14:paraId="22DC350E" w14:textId="0B7000D4" w:rsidR="0047446A" w:rsidRPr="00DB53C9" w:rsidRDefault="0047446A" w:rsidP="00DD7E72">
      <w:pPr>
        <w:spacing w:after="0" w:line="240" w:lineRule="exact"/>
        <w:jc w:val="both"/>
        <w:rPr>
          <w:rFonts w:ascii="Garamond" w:hAnsi="Garamond" w:cs="Arial"/>
          <w:b/>
          <w:bCs/>
          <w:sz w:val="26"/>
          <w:szCs w:val="26"/>
          <w:lang w:val="es-CO"/>
        </w:rPr>
      </w:pPr>
      <w:r w:rsidRPr="00DB53C9">
        <w:rPr>
          <w:rFonts w:ascii="Garamond" w:hAnsi="Garamond" w:cs="Arial"/>
          <w:b/>
          <w:sz w:val="26"/>
          <w:szCs w:val="26"/>
          <w:lang w:val="es-CO"/>
        </w:rPr>
        <w:t xml:space="preserve">C.C. </w:t>
      </w:r>
      <w:r w:rsidR="00DB53C9" w:rsidRPr="000C02FA">
        <w:rPr>
          <w:rFonts w:ascii="Garamond" w:hAnsi="Garamond" w:cs="Arial"/>
          <w:b/>
          <w:sz w:val="24"/>
          <w:szCs w:val="24"/>
          <w:lang w:val="es-CO"/>
        </w:rPr>
        <w:t xml:space="preserve">19.271.204 </w:t>
      </w:r>
      <w:r w:rsidRPr="00DB53C9">
        <w:rPr>
          <w:rFonts w:ascii="Garamond" w:hAnsi="Garamond" w:cs="Arial"/>
          <w:b/>
          <w:sz w:val="26"/>
          <w:szCs w:val="26"/>
          <w:lang w:val="es-CO"/>
        </w:rPr>
        <w:t xml:space="preserve"> de Bogotá D.C.</w:t>
      </w:r>
    </w:p>
    <w:p w14:paraId="25FE305F" w14:textId="2736D745" w:rsidR="00666844" w:rsidRPr="00DB53C9" w:rsidRDefault="0047446A" w:rsidP="00DD7E72">
      <w:pPr>
        <w:spacing w:after="0" w:line="240" w:lineRule="exact"/>
        <w:jc w:val="both"/>
        <w:rPr>
          <w:rFonts w:ascii="Garamond" w:hAnsi="Garamond" w:cs="Arial"/>
          <w:b/>
          <w:sz w:val="26"/>
          <w:szCs w:val="26"/>
          <w:lang w:val="es-CO"/>
        </w:rPr>
      </w:pPr>
      <w:r w:rsidRPr="00DB53C9">
        <w:rPr>
          <w:rFonts w:ascii="Garamond" w:hAnsi="Garamond" w:cs="Arial"/>
          <w:b/>
          <w:bCs/>
          <w:sz w:val="26"/>
          <w:szCs w:val="26"/>
          <w:lang w:val="es-CO"/>
        </w:rPr>
        <w:t xml:space="preserve">T.P </w:t>
      </w:r>
      <w:r w:rsidR="008C67FA" w:rsidRPr="000C02FA">
        <w:rPr>
          <w:rFonts w:ascii="Garamond" w:hAnsi="Garamond" w:cs="Arial"/>
          <w:b/>
          <w:sz w:val="24"/>
          <w:szCs w:val="24"/>
          <w:lang w:val="es-CO"/>
        </w:rPr>
        <w:t>71731</w:t>
      </w:r>
      <w:r w:rsidRPr="00DB53C9">
        <w:rPr>
          <w:rFonts w:ascii="Garamond" w:hAnsi="Garamond" w:cs="Arial"/>
          <w:b/>
          <w:sz w:val="26"/>
          <w:szCs w:val="26"/>
          <w:lang w:val="es-CO"/>
        </w:rPr>
        <w:t xml:space="preserve"> del Consejo Superior de la Judicatura</w:t>
      </w:r>
    </w:p>
    <w:p w14:paraId="05B55513" w14:textId="7E851CDC" w:rsidR="0047446A" w:rsidRPr="00DB53C9" w:rsidRDefault="008C67FA" w:rsidP="00DD7E72">
      <w:pPr>
        <w:spacing w:after="0" w:line="240" w:lineRule="exact"/>
        <w:jc w:val="both"/>
        <w:rPr>
          <w:rFonts w:ascii="Garamond" w:hAnsi="Garamond" w:cs="Arial"/>
          <w:b/>
          <w:bCs/>
          <w:sz w:val="24"/>
          <w:szCs w:val="24"/>
          <w:lang w:val="es-CO"/>
        </w:rPr>
      </w:pPr>
      <w:r>
        <w:rPr>
          <w:rFonts w:ascii="Garamond" w:hAnsi="Garamond" w:cs="Arial"/>
          <w:b/>
          <w:sz w:val="26"/>
          <w:szCs w:val="26"/>
          <w:lang w:val="es-CO"/>
        </w:rPr>
        <w:t>Apoderado</w:t>
      </w:r>
    </w:p>
    <w:sectPr w:rsidR="0047446A" w:rsidRPr="00DB53C9" w:rsidSect="00DD7E72">
      <w:headerReference w:type="default" r:id="rId11"/>
      <w:footerReference w:type="default" r:id="rId12"/>
      <w:pgSz w:w="12240" w:h="15840" w:code="1"/>
      <w:pgMar w:top="2268" w:right="1134" w:bottom="1701" w:left="1701" w:header="709" w:footer="85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72E51" w14:textId="77777777" w:rsidR="009C1C55" w:rsidRDefault="009C1C55">
      <w:pPr>
        <w:spacing w:after="0" w:line="240" w:lineRule="auto"/>
      </w:pPr>
      <w:r>
        <w:separator/>
      </w:r>
    </w:p>
  </w:endnote>
  <w:endnote w:type="continuationSeparator" w:id="0">
    <w:p w14:paraId="34C2964F" w14:textId="77777777" w:rsidR="009C1C55" w:rsidRDefault="009C1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EE084" w14:textId="77777777" w:rsidR="00785F25" w:rsidRPr="00A50DD2" w:rsidRDefault="009C1C55">
    <w:pPr>
      <w:pStyle w:val="Piedepgina"/>
      <w:tabs>
        <w:tab w:val="left" w:pos="3722"/>
      </w:tabs>
    </w:pPr>
    <w:r>
      <w:rPr>
        <w:noProof/>
        <w:lang w:val="en-US"/>
      </w:rPr>
      <w:drawing>
        <wp:anchor distT="0" distB="0" distL="114300" distR="114300" simplePos="0" relativeHeight="251661312" behindDoc="0" locked="0" layoutInCell="1" allowOverlap="1" wp14:anchorId="1A52B0E2" wp14:editId="715886E5">
          <wp:simplePos x="0" y="0"/>
          <wp:positionH relativeFrom="margin">
            <wp:align>right</wp:align>
          </wp:positionH>
          <wp:positionV relativeFrom="paragraph">
            <wp:posOffset>-200684</wp:posOffset>
          </wp:positionV>
          <wp:extent cx="752475" cy="742950"/>
          <wp:effectExtent l="0" t="0" r="9525" b="0"/>
          <wp:wrapThrough wrapText="bothSides">
            <wp:wrapPolygon edited="0">
              <wp:start x="2734" y="0"/>
              <wp:lineTo x="2734" y="8862"/>
              <wp:lineTo x="0" y="17169"/>
              <wp:lineTo x="0" y="21046"/>
              <wp:lineTo x="21327" y="21046"/>
              <wp:lineTo x="21327" y="16615"/>
              <wp:lineTo x="18592" y="8862"/>
              <wp:lineTo x="18592" y="0"/>
              <wp:lineTo x="2734" y="0"/>
            </wp:wrapPolygon>
          </wp:wrapThrough>
          <wp:docPr id="209209941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42950"/>
                  </a:xfrm>
                  <a:prstGeom prst="rect">
                    <a:avLst/>
                  </a:prstGeom>
                  <a:noFill/>
                </pic:spPr>
              </pic:pic>
            </a:graphicData>
          </a:graphic>
          <wp14:sizeRelH relativeFrom="margin">
            <wp14:pctWidth>0</wp14:pctWidth>
          </wp14:sizeRelH>
          <wp14:sizeRelV relativeFrom="margin">
            <wp14:pctHeight>0</wp14:pctHeight>
          </wp14:sizeRelV>
        </wp:anchor>
      </w:drawing>
    </w:r>
    <w:r>
      <w:rPr>
        <w:noProof/>
        <w:lang w:val="en-US"/>
      </w:rPr>
      <mc:AlternateContent>
        <mc:Choice Requires="wps">
          <w:drawing>
            <wp:anchor distT="0" distB="0" distL="114300" distR="114300" simplePos="0" relativeHeight="251662336" behindDoc="0" locked="0" layoutInCell="1" allowOverlap="1" wp14:anchorId="6C3BF341" wp14:editId="52EFEC63">
              <wp:simplePos x="0" y="0"/>
              <wp:positionH relativeFrom="column">
                <wp:posOffset>2202911</wp:posOffset>
              </wp:positionH>
              <wp:positionV relativeFrom="paragraph">
                <wp:posOffset>-230745</wp:posOffset>
              </wp:positionV>
              <wp:extent cx="1962150" cy="866140"/>
              <wp:effectExtent l="0" t="0" r="0" b="0"/>
              <wp:wrapThrough wrapText="bothSides">
                <wp:wrapPolygon edited="0">
                  <wp:start x="0" y="0"/>
                  <wp:lineTo x="0" y="20903"/>
                  <wp:lineTo x="21390" y="20903"/>
                  <wp:lineTo x="21390" y="0"/>
                  <wp:lineTo x="0" y="0"/>
                </wp:wrapPolygon>
              </wp:wrapThrough>
              <wp:docPr id="1166335561" name="Rectángulo 4"/>
              <wp:cNvGraphicFramePr/>
              <a:graphic xmlns:a="http://schemas.openxmlformats.org/drawingml/2006/main">
                <a:graphicData uri="http://schemas.microsoft.com/office/word/2010/wordprocessingShape">
                  <wps:wsp>
                    <wps:cNvSpPr/>
                    <wps:spPr>
                      <a:xfrm>
                        <a:off x="0" y="0"/>
                        <a:ext cx="1962150" cy="866140"/>
                      </a:xfrm>
                      <a:prstGeom prst="rect">
                        <a:avLst/>
                      </a:prstGeom>
                      <a:solidFill>
                        <a:srgbClr val="FFFFFF"/>
                      </a:solidFill>
                      <a:ln cap="flat">
                        <a:noFill/>
                        <a:prstDash val="solid"/>
                      </a:ln>
                    </wps:spPr>
                    <wps:txbx>
                      <w:txbxContent>
                        <w:p w14:paraId="269B8314" w14:textId="77777777" w:rsidR="00785F25" w:rsidRDefault="00785F25">
                          <w:pPr>
                            <w:spacing w:after="0" w:line="240" w:lineRule="auto"/>
                            <w:jc w:val="center"/>
                            <w:rPr>
                              <w:rFonts w:ascii="Arial" w:hAnsi="Arial" w:cs="Arial"/>
                              <w:sz w:val="16"/>
                              <w:szCs w:val="16"/>
                              <w:lang w:val="es-MX"/>
                            </w:rPr>
                          </w:pPr>
                        </w:p>
                        <w:p w14:paraId="37005CB3" w14:textId="77777777" w:rsidR="00785F25" w:rsidRDefault="009C1C55">
                          <w:pPr>
                            <w:spacing w:after="0" w:line="240" w:lineRule="auto"/>
                            <w:jc w:val="center"/>
                            <w:rPr>
                              <w:rFonts w:ascii="Garamond" w:hAnsi="Garamond" w:cs="Arial"/>
                              <w:sz w:val="16"/>
                              <w:szCs w:val="18"/>
                              <w:lang w:val="es-MX"/>
                            </w:rPr>
                          </w:pPr>
                          <w:r>
                            <w:rPr>
                              <w:rFonts w:ascii="Garamond" w:hAnsi="Garamond" w:cs="Arial"/>
                              <w:sz w:val="16"/>
                              <w:szCs w:val="18"/>
                              <w:lang w:val="es-MX"/>
                            </w:rPr>
                            <w:t>GDI-GPD-F054</w:t>
                          </w:r>
                        </w:p>
                        <w:p w14:paraId="23F10EFA" w14:textId="77777777" w:rsidR="00785F25" w:rsidRDefault="009C1C55">
                          <w:pPr>
                            <w:spacing w:after="0" w:line="240" w:lineRule="auto"/>
                            <w:jc w:val="center"/>
                            <w:rPr>
                              <w:rFonts w:ascii="Garamond" w:hAnsi="Garamond" w:cs="Arial"/>
                              <w:sz w:val="16"/>
                              <w:szCs w:val="18"/>
                              <w:lang w:val="es-MX"/>
                            </w:rPr>
                          </w:pPr>
                          <w:r>
                            <w:rPr>
                              <w:rFonts w:ascii="Garamond" w:hAnsi="Garamond" w:cs="Arial"/>
                              <w:sz w:val="16"/>
                              <w:szCs w:val="18"/>
                              <w:lang w:val="es-MX"/>
                            </w:rPr>
                            <w:t>Versión:</w:t>
                          </w:r>
                          <w:r>
                            <w:rPr>
                              <w:rFonts w:ascii="Garamond" w:hAnsi="Garamond" w:cs="Arial"/>
                              <w:sz w:val="16"/>
                              <w:szCs w:val="18"/>
                              <w:lang w:val="es-MX"/>
                            </w:rPr>
                            <w:t xml:space="preserve"> 06</w:t>
                          </w:r>
                        </w:p>
                        <w:p w14:paraId="71D85F63" w14:textId="77777777" w:rsidR="00785F25" w:rsidRDefault="009C1C55">
                          <w:pPr>
                            <w:spacing w:after="0" w:line="240" w:lineRule="auto"/>
                            <w:jc w:val="center"/>
                            <w:rPr>
                              <w:rFonts w:ascii="Garamond" w:hAnsi="Garamond" w:cs="Arial"/>
                              <w:sz w:val="16"/>
                              <w:szCs w:val="18"/>
                              <w:lang w:val="es-MX"/>
                            </w:rPr>
                          </w:pPr>
                          <w:r>
                            <w:rPr>
                              <w:rFonts w:ascii="Garamond" w:hAnsi="Garamond" w:cs="Arial"/>
                              <w:sz w:val="16"/>
                              <w:szCs w:val="18"/>
                              <w:lang w:val="es-MX"/>
                            </w:rPr>
                            <w:t>Vigencia: 15 de diciembre de 2022</w:t>
                          </w:r>
                        </w:p>
                        <w:p w14:paraId="14D05F9D" w14:textId="77777777" w:rsidR="00785F25" w:rsidRDefault="009C1C55">
                          <w:pPr>
                            <w:spacing w:after="0" w:line="240" w:lineRule="auto"/>
                            <w:jc w:val="center"/>
                          </w:pPr>
                          <w:r>
                            <w:rPr>
                              <w:rFonts w:ascii="Garamond" w:hAnsi="Garamond" w:cs="Arial"/>
                              <w:sz w:val="16"/>
                              <w:szCs w:val="18"/>
                              <w:lang w:val="es-MX"/>
                            </w:rPr>
                            <w:t>Caso Hola: 281893</w:t>
                          </w:r>
                        </w:p>
                      </w:txbxContent>
                    </wps:txbx>
                    <wps:bodyPr vertOverflow="clip" horzOverflow="clip"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6C3BF341" id="Rectángulo 4" o:spid="_x0000_s1026" style="position:absolute;margin-left:173.45pt;margin-top:-18.15pt;width:154.5pt;height:68.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" stroked="f">
              <v:textbox inset="2.5575mm,1.2875mm,2.5575mm,1.2875mm">
                <w:txbxContent>
                  <w:p w14:paraId="269B8314" w14:textId="77777777" w:rsidR="00000000" w:rsidRDefault="00000000">
                    <w:pPr>
                      <w:spacing w:after="0" w:line="240" w:lineRule="auto"/>
                      <w:jc w:val="center"/>
                      <w:rPr>
                        <w:rFonts w:ascii="Arial" w:hAnsi="Arial" w:cs="Arial"/>
                        <w:sz w:val="16"/>
                        <w:szCs w:val="16"/>
                        <w:lang w:val="es-MX"/>
                      </w:rPr>
                    </w:pPr>
                  </w:p>
                  <w:p w14:paraId="37005CB3" w14:textId="77777777" w:rsidR="00000000" w:rsidRDefault="00000000">
                    <w:pPr>
                      <w:spacing w:after="0" w:line="240" w:lineRule="auto"/>
                      <w:jc w:val="center"/>
                      <w:rPr>
                        <w:rFonts w:ascii="Garamond" w:hAnsi="Garamond" w:cs="Arial"/>
                        <w:sz w:val="16"/>
                        <w:szCs w:val="18"/>
                        <w:lang w:val="es-MX"/>
                      </w:rPr>
                    </w:pPr>
                    <w:r>
                      <w:rPr>
                        <w:rFonts w:ascii="Garamond" w:hAnsi="Garamond" w:cs="Arial"/>
                        <w:sz w:val="16"/>
                        <w:szCs w:val="18"/>
                        <w:lang w:val="es-MX"/>
                      </w:rPr>
                      <w:t>GDI-GPD-F054</w:t>
                    </w:r>
                  </w:p>
                  <w:p w14:paraId="23F10EFA" w14:textId="77777777" w:rsidR="00000000" w:rsidRDefault="00000000">
                    <w:pPr>
                      <w:spacing w:after="0" w:line="240" w:lineRule="auto"/>
                      <w:jc w:val="center"/>
                      <w:rPr>
                        <w:rFonts w:ascii="Garamond" w:hAnsi="Garamond" w:cs="Arial"/>
                        <w:sz w:val="16"/>
                        <w:szCs w:val="18"/>
                        <w:lang w:val="es-MX"/>
                      </w:rPr>
                    </w:pPr>
                    <w:r>
                      <w:rPr>
                        <w:rFonts w:ascii="Garamond" w:hAnsi="Garamond" w:cs="Arial"/>
                        <w:sz w:val="16"/>
                        <w:szCs w:val="18"/>
                        <w:lang w:val="es-MX"/>
                      </w:rPr>
                      <w:t>Versión: 06</w:t>
                    </w:r>
                  </w:p>
                  <w:p w14:paraId="71D85F63" w14:textId="77777777" w:rsidR="00000000" w:rsidRDefault="00000000">
                    <w:pPr>
                      <w:spacing w:after="0" w:line="240" w:lineRule="auto"/>
                      <w:jc w:val="center"/>
                      <w:rPr>
                        <w:rFonts w:ascii="Garamond" w:hAnsi="Garamond" w:cs="Arial"/>
                        <w:sz w:val="16"/>
                        <w:szCs w:val="18"/>
                        <w:lang w:val="es-MX"/>
                      </w:rPr>
                    </w:pPr>
                    <w:r>
                      <w:rPr>
                        <w:rFonts w:ascii="Garamond" w:hAnsi="Garamond" w:cs="Arial"/>
                        <w:sz w:val="16"/>
                        <w:szCs w:val="18"/>
                        <w:lang w:val="es-MX"/>
                      </w:rPr>
                      <w:t>Vigencia: 15 de diciembre de 2022</w:t>
                    </w:r>
                  </w:p>
                  <w:p w14:paraId="14D05F9D" w14:textId="77777777" w:rsidR="00000000" w:rsidRDefault="00000000">
                    <w:pPr>
                      <w:spacing w:after="0" w:line="240" w:lineRule="auto"/>
                      <w:jc w:val="center"/>
                    </w:pPr>
                    <w:r>
                      <w:rPr>
                        <w:rFonts w:ascii="Garamond" w:hAnsi="Garamond" w:cs="Arial"/>
                        <w:sz w:val="16"/>
                        <w:szCs w:val="18"/>
                        <w:lang w:val="es-MX"/>
                      </w:rPr>
                      <w:t>Caso Hola: 281893</w:t>
                    </w:r>
                  </w:p>
                </w:txbxContent>
              </v:textbox>
              <w10:wrap type="through"/>
            </v:rect>
          </w:pict>
        </mc:Fallback>
      </mc:AlternateContent>
    </w:r>
    <w:r>
      <w:rPr>
        <w:noProof/>
        <w:lang w:val="en-US"/>
      </w:rPr>
      <mc:AlternateContent>
        <mc:Choice Requires="wps">
          <w:drawing>
            <wp:anchor distT="0" distB="0" distL="114300" distR="114300" simplePos="0" relativeHeight="251660288" behindDoc="0" locked="0" layoutInCell="1" allowOverlap="1" wp14:anchorId="594C81D5" wp14:editId="671DA97C">
              <wp:simplePos x="0" y="0"/>
              <wp:positionH relativeFrom="column">
                <wp:posOffset>1986915</wp:posOffset>
              </wp:positionH>
              <wp:positionV relativeFrom="paragraph">
                <wp:posOffset>-263346</wp:posOffset>
              </wp:positionV>
              <wp:extent cx="0" cy="752475"/>
              <wp:effectExtent l="0" t="0" r="38100" b="28575"/>
              <wp:wrapNone/>
              <wp:docPr id="80071695" name="Conector recto de flecha 2"/>
              <wp:cNvGraphicFramePr/>
              <a:graphic xmlns:a="http://schemas.openxmlformats.org/drawingml/2006/main">
                <a:graphicData uri="http://schemas.microsoft.com/office/word/2010/wordprocessingShape">
                  <wps:wsp>
                    <wps:cNvCnPr/>
                    <wps:spPr>
                      <a:xfrm>
                        <a:off x="0" y="0"/>
                        <a:ext cx="0" cy="752475"/>
                      </a:xfrm>
                      <a:prstGeom prst="straightConnector1">
                        <a:avLst/>
                      </a:prstGeom>
                      <a:noFill/>
                      <a:ln w="9528"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DFD4693" id="_x0000_t32" coordsize="21600,21600" o:spt="32" o:oned="t" path="m,l21600,21600e" filled="f">
              <v:path arrowok="t" fillok="f" o:connecttype="none"/>
              <o:lock v:ext="edit" shapetype="t"/>
            </v:shapetype>
            <v:shape id="Conector recto de flecha 2" o:spid="_x0000_s1026" type="#_x0000_t32" style="position:absolute;margin-left:156.45pt;margin-top:-20.75pt;width:0;height:59.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" strokeweight=".26467mm"/>
          </w:pict>
        </mc:Fallback>
      </mc:AlternateContent>
    </w:r>
    <w:r>
      <w:rPr>
        <w:noProof/>
        <w:lang w:val="en-US"/>
      </w:rPr>
      <mc:AlternateContent>
        <mc:Choice Requires="wps">
          <w:drawing>
            <wp:anchor distT="0" distB="0" distL="114300" distR="114300" simplePos="0" relativeHeight="251663360" behindDoc="0" locked="0" layoutInCell="1" allowOverlap="1" wp14:anchorId="77FBE378" wp14:editId="1552623D">
              <wp:simplePos x="0" y="0"/>
              <wp:positionH relativeFrom="margin">
                <wp:align>left</wp:align>
              </wp:positionH>
              <wp:positionV relativeFrom="paragraph">
                <wp:posOffset>-262471</wp:posOffset>
              </wp:positionV>
              <wp:extent cx="1790700" cy="1009650"/>
              <wp:effectExtent l="0" t="0" r="0" b="0"/>
              <wp:wrapNone/>
              <wp:docPr id="2039915242" name="Rectángulo 1"/>
              <wp:cNvGraphicFramePr/>
              <a:graphic xmlns:a="http://schemas.openxmlformats.org/drawingml/2006/main">
                <a:graphicData uri="http://schemas.microsoft.com/office/word/2010/wordprocessingShape">
                  <wps:wsp>
                    <wps:cNvSpPr/>
                    <wps:spPr>
                      <a:xfrm>
                        <a:off x="0" y="0"/>
                        <a:ext cx="1790700" cy="1009650"/>
                      </a:xfrm>
                      <a:prstGeom prst="rect">
                        <a:avLst/>
                      </a:prstGeom>
                      <a:solidFill>
                        <a:srgbClr val="FFFFFF"/>
                      </a:solidFill>
                      <a:ln cap="flat">
                        <a:noFill/>
                        <a:prstDash val="solid"/>
                      </a:ln>
                    </wps:spPr>
                    <wps:txbx>
                      <w:txbxContent>
                        <w:p w14:paraId="68FEC11A" w14:textId="77777777" w:rsidR="00785F25" w:rsidRDefault="009C1C55">
                          <w:pPr>
                            <w:spacing w:after="0" w:line="240" w:lineRule="auto"/>
                          </w:pPr>
                          <w:r>
                            <w:rPr>
                              <w:rFonts w:ascii="Garamond" w:hAnsi="Garamond" w:cs="Arial"/>
                              <w:b/>
                              <w:bCs/>
                              <w:sz w:val="16"/>
                              <w:szCs w:val="16"/>
                              <w:lang w:val="es-MX"/>
                            </w:rPr>
                            <w:t>Alcaldía Local de Usme</w:t>
                          </w:r>
                          <w:r>
                            <w:rPr>
                              <w:rFonts w:ascii="Garamond" w:hAnsi="Garamond" w:cs="Arial"/>
                              <w:sz w:val="16"/>
                              <w:szCs w:val="16"/>
                              <w:lang w:val="es-MX"/>
                            </w:rPr>
                            <w:br/>
                            <w:t>Carrera 14 A No. 137 B Sur - 32</w:t>
                          </w:r>
                        </w:p>
                        <w:p w14:paraId="1042ECC6" w14:textId="77777777" w:rsidR="00785F25" w:rsidRDefault="009C1C55">
                          <w:pPr>
                            <w:spacing w:after="0" w:line="240" w:lineRule="auto"/>
                            <w:rPr>
                              <w:rFonts w:ascii="Garamond" w:hAnsi="Garamond" w:cs="Arial"/>
                              <w:sz w:val="16"/>
                              <w:szCs w:val="16"/>
                              <w:lang w:val="es-MX"/>
                            </w:rPr>
                          </w:pPr>
                          <w:r>
                            <w:rPr>
                              <w:rFonts w:ascii="Garamond" w:hAnsi="Garamond" w:cs="Arial"/>
                              <w:sz w:val="16"/>
                              <w:szCs w:val="16"/>
                              <w:lang w:val="es-MX"/>
                            </w:rPr>
                            <w:t>Plazoleta Fundacional de Usme (Usme Centro)</w:t>
                          </w:r>
                        </w:p>
                        <w:p w14:paraId="728211BD" w14:textId="77777777" w:rsidR="00785F25" w:rsidRDefault="009C1C55">
                          <w:pPr>
                            <w:spacing w:after="0" w:line="240" w:lineRule="auto"/>
                            <w:rPr>
                              <w:rFonts w:ascii="Garamond" w:hAnsi="Garamond" w:cs="Arial"/>
                              <w:sz w:val="16"/>
                              <w:szCs w:val="16"/>
                              <w:lang w:val="es-MX"/>
                            </w:rPr>
                          </w:pPr>
                          <w:r>
                            <w:rPr>
                              <w:rFonts w:ascii="Garamond" w:hAnsi="Garamond" w:cs="Arial"/>
                              <w:sz w:val="16"/>
                              <w:szCs w:val="16"/>
                              <w:lang w:val="es-MX"/>
                            </w:rPr>
                            <w:t xml:space="preserve">Código Postal: 110541 </w:t>
                          </w:r>
                        </w:p>
                        <w:p w14:paraId="02EF6724" w14:textId="77777777" w:rsidR="00785F25" w:rsidRDefault="009C1C55">
                          <w:pPr>
                            <w:spacing w:after="0" w:line="240" w:lineRule="auto"/>
                            <w:rPr>
                              <w:rFonts w:ascii="Garamond" w:hAnsi="Garamond" w:cs="Arial"/>
                              <w:sz w:val="16"/>
                              <w:szCs w:val="16"/>
                              <w:lang w:val="es-MX"/>
                            </w:rPr>
                          </w:pPr>
                          <w:r>
                            <w:rPr>
                              <w:rFonts w:ascii="Garamond" w:hAnsi="Garamond" w:cs="Arial"/>
                              <w:sz w:val="16"/>
                              <w:szCs w:val="16"/>
                              <w:lang w:val="es-MX"/>
                            </w:rPr>
                            <w:t>Tel. 7693100 Ext. 306</w:t>
                          </w:r>
                        </w:p>
                        <w:p w14:paraId="35547DB6" w14:textId="77777777" w:rsidR="00785F25" w:rsidRDefault="009C1C55">
                          <w:pPr>
                            <w:spacing w:after="0" w:line="240" w:lineRule="auto"/>
                            <w:rPr>
                              <w:rFonts w:ascii="Garamond" w:hAnsi="Garamond" w:cs="Arial"/>
                              <w:sz w:val="16"/>
                              <w:szCs w:val="16"/>
                              <w:lang w:val="es-MX"/>
                            </w:rPr>
                          </w:pPr>
                          <w:r>
                            <w:rPr>
                              <w:rFonts w:ascii="Garamond" w:hAnsi="Garamond" w:cs="Arial"/>
                              <w:sz w:val="16"/>
                              <w:szCs w:val="16"/>
                              <w:lang w:val="es-MX"/>
                            </w:rPr>
                            <w:t>Información Línea 195</w:t>
                          </w:r>
                        </w:p>
                        <w:p w14:paraId="05677A5A" w14:textId="77777777" w:rsidR="00785F25" w:rsidRDefault="009C1C55">
                          <w:pPr>
                            <w:spacing w:after="0" w:line="240" w:lineRule="auto"/>
                            <w:rPr>
                              <w:rFonts w:ascii="Garamond" w:hAnsi="Garamond" w:cs="Arial"/>
                              <w:sz w:val="16"/>
                              <w:szCs w:val="16"/>
                              <w:lang w:val="es-MX"/>
                            </w:rPr>
                          </w:pPr>
                          <w:r>
                            <w:rPr>
                              <w:rFonts w:ascii="Garamond" w:hAnsi="Garamond" w:cs="Arial"/>
                              <w:sz w:val="16"/>
                              <w:szCs w:val="16"/>
                              <w:lang w:val="es-MX"/>
                            </w:rPr>
                            <w:t>www.usme.gov.co</w:t>
                          </w:r>
                        </w:p>
                        <w:p w14:paraId="6DCD80E5" w14:textId="77777777" w:rsidR="00785F25" w:rsidRDefault="00785F25">
                          <w:pPr>
                            <w:spacing w:after="0" w:line="240" w:lineRule="auto"/>
                            <w:rPr>
                              <w:szCs w:val="16"/>
                            </w:rPr>
                          </w:pPr>
                        </w:p>
                      </w:txbxContent>
                    </wps:txbx>
                    <wps:bodyPr vertOverflow="clip" horzOverflow="clip"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77FBE378" id="Rectángulo 1" o:spid="_x0000_s1027" style="position:absolute;margin-left:0;margin-top:-20.65pt;width:141pt;height:79.5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" stroked="f">
              <v:textbox inset="2.5575mm,1.2875mm,2.5575mm,1.2875mm">
                <w:txbxContent>
                  <w:p w14:paraId="68FEC11A" w14:textId="77777777" w:rsidR="00000000" w:rsidRDefault="00000000">
                    <w:pPr>
                      <w:spacing w:after="0" w:line="240" w:lineRule="auto"/>
                    </w:pPr>
                    <w:r>
                      <w:rPr>
                        <w:rFonts w:ascii="Garamond" w:hAnsi="Garamond" w:cs="Arial"/>
                        <w:b/>
                        <w:bCs/>
                        <w:sz w:val="16"/>
                        <w:szCs w:val="16"/>
                        <w:lang w:val="es-MX"/>
                      </w:rPr>
                      <w:t>Alcaldía Local de Usme</w:t>
                    </w:r>
                    <w:r>
                      <w:rPr>
                        <w:rFonts w:ascii="Garamond" w:hAnsi="Garamond" w:cs="Arial"/>
                        <w:sz w:val="16"/>
                        <w:szCs w:val="16"/>
                        <w:lang w:val="es-MX"/>
                      </w:rPr>
                      <w:br/>
                      <w:t>Carrera 14 A No. 137 B Sur - 32</w:t>
                    </w:r>
                  </w:p>
                  <w:p w14:paraId="1042ECC6" w14:textId="77777777" w:rsidR="00000000" w:rsidRDefault="00000000">
                    <w:pPr>
                      <w:spacing w:after="0" w:line="240" w:lineRule="auto"/>
                      <w:rPr>
                        <w:rFonts w:ascii="Garamond" w:hAnsi="Garamond" w:cs="Arial"/>
                        <w:sz w:val="16"/>
                        <w:szCs w:val="16"/>
                        <w:lang w:val="es-MX"/>
                      </w:rPr>
                    </w:pPr>
                    <w:r>
                      <w:rPr>
                        <w:rFonts w:ascii="Garamond" w:hAnsi="Garamond" w:cs="Arial"/>
                        <w:sz w:val="16"/>
                        <w:szCs w:val="16"/>
                        <w:lang w:val="es-MX"/>
                      </w:rPr>
                      <w:t>Plazoleta Fundacional de Usme (Usme Centro)</w:t>
                    </w:r>
                  </w:p>
                  <w:p w14:paraId="728211BD" w14:textId="77777777" w:rsidR="00000000" w:rsidRDefault="00000000">
                    <w:pPr>
                      <w:spacing w:after="0" w:line="240" w:lineRule="auto"/>
                      <w:rPr>
                        <w:rFonts w:ascii="Garamond" w:hAnsi="Garamond" w:cs="Arial"/>
                        <w:sz w:val="16"/>
                        <w:szCs w:val="16"/>
                        <w:lang w:val="es-MX"/>
                      </w:rPr>
                    </w:pPr>
                    <w:r>
                      <w:rPr>
                        <w:rFonts w:ascii="Garamond" w:hAnsi="Garamond" w:cs="Arial"/>
                        <w:sz w:val="16"/>
                        <w:szCs w:val="16"/>
                        <w:lang w:val="es-MX"/>
                      </w:rPr>
                      <w:t xml:space="preserve">Código Postal: 110541 </w:t>
                    </w:r>
                  </w:p>
                  <w:p w14:paraId="02EF6724" w14:textId="77777777" w:rsidR="00000000" w:rsidRDefault="00000000">
                    <w:pPr>
                      <w:spacing w:after="0" w:line="240" w:lineRule="auto"/>
                      <w:rPr>
                        <w:rFonts w:ascii="Garamond" w:hAnsi="Garamond" w:cs="Arial"/>
                        <w:sz w:val="16"/>
                        <w:szCs w:val="16"/>
                        <w:lang w:val="es-MX"/>
                      </w:rPr>
                    </w:pPr>
                    <w:r>
                      <w:rPr>
                        <w:rFonts w:ascii="Garamond" w:hAnsi="Garamond" w:cs="Arial"/>
                        <w:sz w:val="16"/>
                        <w:szCs w:val="16"/>
                        <w:lang w:val="es-MX"/>
                      </w:rPr>
                      <w:t>Tel. 7693100 Ext. 306</w:t>
                    </w:r>
                  </w:p>
                  <w:p w14:paraId="35547DB6" w14:textId="77777777" w:rsidR="00000000" w:rsidRDefault="00000000">
                    <w:pPr>
                      <w:spacing w:after="0" w:line="240" w:lineRule="auto"/>
                      <w:rPr>
                        <w:rFonts w:ascii="Garamond" w:hAnsi="Garamond" w:cs="Arial"/>
                        <w:sz w:val="16"/>
                        <w:szCs w:val="16"/>
                        <w:lang w:val="es-MX"/>
                      </w:rPr>
                    </w:pPr>
                    <w:r>
                      <w:rPr>
                        <w:rFonts w:ascii="Garamond" w:hAnsi="Garamond" w:cs="Arial"/>
                        <w:sz w:val="16"/>
                        <w:szCs w:val="16"/>
                        <w:lang w:val="es-MX"/>
                      </w:rPr>
                      <w:t>Información Línea 195</w:t>
                    </w:r>
                  </w:p>
                  <w:p w14:paraId="05677A5A" w14:textId="77777777" w:rsidR="00000000" w:rsidRDefault="00000000">
                    <w:pPr>
                      <w:spacing w:after="0" w:line="240" w:lineRule="auto"/>
                      <w:rPr>
                        <w:rFonts w:ascii="Garamond" w:hAnsi="Garamond" w:cs="Arial"/>
                        <w:sz w:val="16"/>
                        <w:szCs w:val="16"/>
                        <w:lang w:val="es-MX"/>
                      </w:rPr>
                    </w:pPr>
                    <w:r>
                      <w:rPr>
                        <w:rFonts w:ascii="Garamond" w:hAnsi="Garamond" w:cs="Arial"/>
                        <w:sz w:val="16"/>
                        <w:szCs w:val="16"/>
                        <w:lang w:val="es-MX"/>
                      </w:rPr>
                      <w:t>www.usme.gov.co</w:t>
                    </w:r>
                  </w:p>
                  <w:p w14:paraId="6DCD80E5" w14:textId="77777777" w:rsidR="00000000" w:rsidRDefault="00000000">
                    <w:pPr>
                      <w:spacing w:after="0" w:line="240" w:lineRule="auto"/>
                      <w:rPr>
                        <w:szCs w:val="16"/>
                      </w:rPr>
                    </w:pPr>
                  </w:p>
                </w:txbxContent>
              </v:textbox>
              <w10:wrap anchorx="margin"/>
            </v:rect>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2D839" w14:textId="77777777" w:rsidR="009C1C55" w:rsidRDefault="009C1C55">
      <w:pPr>
        <w:spacing w:after="0" w:line="240" w:lineRule="auto"/>
      </w:pPr>
      <w:r>
        <w:separator/>
      </w:r>
    </w:p>
  </w:footnote>
  <w:footnote w:type="continuationSeparator" w:id="0">
    <w:p w14:paraId="2C2FDED0" w14:textId="77777777" w:rsidR="009C1C55" w:rsidRDefault="009C1C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1355A" w14:textId="77777777" w:rsidR="00785F25" w:rsidRDefault="009C1C55">
    <w:pPr>
      <w:pStyle w:val="Encabezamiento"/>
      <w:spacing w:after="0" w:line="240" w:lineRule="auto"/>
      <w:rPr>
        <w:lang w:eastAsia="es-CO"/>
      </w:rPr>
    </w:pPr>
    <w:r>
      <w:rPr>
        <w:noProof/>
        <w:lang w:val="en-US" w:eastAsia="en-US"/>
      </w:rPr>
      <w:drawing>
        <wp:anchor distT="0" distB="0" distL="114300" distR="114300" simplePos="0" relativeHeight="251659264" behindDoc="0" locked="0" layoutInCell="1" allowOverlap="1" wp14:anchorId="7CA2E1EA" wp14:editId="0FC1D69B">
          <wp:simplePos x="0" y="0"/>
          <wp:positionH relativeFrom="margin">
            <wp:posOffset>-271145</wp:posOffset>
          </wp:positionH>
          <wp:positionV relativeFrom="paragraph">
            <wp:posOffset>-429260</wp:posOffset>
          </wp:positionV>
          <wp:extent cx="2390771" cy="790571"/>
          <wp:effectExtent l="0" t="0" r="0" b="0"/>
          <wp:wrapTight wrapText="bothSides">
            <wp:wrapPolygon edited="0">
              <wp:start x="0" y="0"/>
              <wp:lineTo x="0" y="20836"/>
              <wp:lineTo x="21348" y="20836"/>
              <wp:lineTo x="21348"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2B18B2F6" w14:textId="77777777" w:rsidR="00785F25" w:rsidRDefault="00785F25">
    <w:pPr>
      <w:pStyle w:val="Encabezamiento"/>
      <w:spacing w:after="0" w:line="240" w:lineRule="auto"/>
      <w:rPr>
        <w:lang w:eastAsia="es-CO"/>
      </w:rPr>
    </w:pPr>
  </w:p>
  <w:p w14:paraId="6D96452E" w14:textId="77777777" w:rsidR="00785F25" w:rsidRDefault="00785F25">
    <w:pPr>
      <w:pStyle w:val="Encabezamiento"/>
      <w:spacing w:after="0" w:line="240" w:lineRule="auto"/>
      <w:jc w:val="center"/>
      <w:rPr>
        <w:rFonts w:ascii="Garamond" w:hAnsi="Garamond"/>
        <w:b/>
        <w:bCs/>
        <w:sz w:val="28"/>
        <w:szCs w:val="28"/>
        <w:lang w:eastAsia="es-CO"/>
      </w:rPr>
    </w:pPr>
  </w:p>
  <w:p w14:paraId="38E8F04B" w14:textId="77777777" w:rsidR="00785F25" w:rsidRPr="008B7AC1" w:rsidRDefault="009C1C55">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ALCALDIA LOCAL DE USME</w:t>
    </w:r>
  </w:p>
  <w:p w14:paraId="5B574D61" w14:textId="77777777" w:rsidR="00785F25" w:rsidRPr="008B7AC1" w:rsidRDefault="009C1C55">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 xml:space="preserve">INSPECCION </w:t>
    </w:r>
    <w:r w:rsidRPr="008B7AC1">
      <w:rPr>
        <w:rFonts w:ascii="Garamond" w:hAnsi="Garamond" w:cs="Arial"/>
        <w:b/>
        <w:bCs/>
        <w:sz w:val="28"/>
        <w:szCs w:val="28"/>
      </w:rPr>
      <w:t>5 “</w:t>
    </w:r>
    <w:r>
      <w:rPr>
        <w:rFonts w:ascii="Garamond" w:hAnsi="Garamond"/>
        <w:b/>
        <w:bCs/>
        <w:sz w:val="28"/>
        <w:szCs w:val="28"/>
        <w:lang w:eastAsia="es-CO"/>
      </w:rPr>
      <w:t>D</w:t>
    </w:r>
    <w:r w:rsidRPr="008B7AC1">
      <w:rPr>
        <w:rFonts w:ascii="Garamond" w:hAnsi="Garamond"/>
        <w:b/>
        <w:bCs/>
        <w:sz w:val="28"/>
        <w:szCs w:val="28"/>
        <w:lang w:eastAsia="es-CO"/>
      </w:rPr>
      <w:t>” DISTRITAL DE POLICIA</w:t>
    </w:r>
  </w:p>
  <w:p w14:paraId="3F405DCD" w14:textId="77777777" w:rsidR="00785F25" w:rsidRPr="008B7AC1" w:rsidRDefault="009C1C55">
    <w:pPr>
      <w:pStyle w:val="Encabezamiento"/>
      <w:spacing w:after="0" w:line="240" w:lineRule="auto"/>
      <w:jc w:val="center"/>
      <w:rPr>
        <w:rFonts w:ascii="Garamond" w:hAnsi="Garamond"/>
        <w:b/>
        <w:bCs/>
        <w:sz w:val="28"/>
        <w:szCs w:val="28"/>
        <w:lang w:eastAsia="es-CO"/>
      </w:rPr>
    </w:pPr>
    <w:r w:rsidRPr="008B7AC1">
      <w:rPr>
        <w:rFonts w:ascii="Garamond" w:hAnsi="Garamond"/>
        <w:b/>
        <w:bCs/>
        <w:sz w:val="28"/>
        <w:szCs w:val="28"/>
        <w:lang w:eastAsia="es-CO"/>
      </w:rPr>
      <w:t>CASA DE JUSTICIA USME</w:t>
    </w:r>
    <w:r>
      <w:rPr>
        <w:rFonts w:ascii="Garamond" w:hAnsi="Garamond"/>
        <w:b/>
        <w:bCs/>
        <w:sz w:val="28"/>
        <w:szCs w:val="28"/>
        <w:lang w:eastAsia="es-CO"/>
      </w:rPr>
      <w:t xml:space="preserve"> – CALLE 137 C SUR No. 13-</w:t>
    </w:r>
    <w:r w:rsidRPr="00BD0A9C">
      <w:rPr>
        <w:rFonts w:ascii="Garamond" w:hAnsi="Garamond" w:cs="Arial"/>
        <w:b/>
        <w:sz w:val="28"/>
        <w:szCs w:val="28"/>
      </w:rPr>
      <w:t>5</w:t>
    </w:r>
    <w:r>
      <w:rPr>
        <w:rFonts w:ascii="Garamond" w:hAnsi="Garamond"/>
        <w:b/>
        <w:bCs/>
        <w:sz w:val="28"/>
        <w:szCs w:val="28"/>
        <w:lang w:eastAsia="es-CO"/>
      </w:rPr>
      <w:t>1 PISO 2-</w:t>
    </w:r>
  </w:p>
  <w:p w14:paraId="235B59F7" w14:textId="77777777" w:rsidR="00785F25" w:rsidRDefault="00785F25">
    <w:pPr>
      <w:pStyle w:val="Encabezamiento"/>
      <w:spacing w:after="0" w:line="240" w:lineRule="auto"/>
      <w:jc w:val="right"/>
      <w:rPr>
        <w:rFonts w:ascii="Arial" w:hAnsi="Arial" w:cs="Arial"/>
        <w:sz w:val="16"/>
        <w:szCs w:val="16"/>
        <w:lang w:val="es-CO" w:eastAsia="es-CO"/>
      </w:rPr>
    </w:pPr>
  </w:p>
  <w:p w14:paraId="02972011" w14:textId="77777777" w:rsidR="00785F25" w:rsidRDefault="009C1C55">
    <w:pPr>
      <w:pStyle w:val="Encabezamiento"/>
      <w:spacing w:after="0" w:line="240" w:lineRule="auto"/>
      <w:jc w:val="right"/>
    </w:pPr>
    <w:r>
      <w:rPr>
        <w:rFonts w:ascii="Arial" w:hAnsi="Arial" w:cs="Arial"/>
        <w:sz w:val="16"/>
        <w:szCs w:val="16"/>
        <w:lang w:val="es-CO" w:eastAsia="es-CO"/>
      </w:rPr>
      <w:t xml:space="preserve">Página </w:t>
    </w:r>
    <w:r>
      <w:rPr>
        <w:rFonts w:ascii="Arial" w:hAnsi="Arial" w:cs="Arial"/>
        <w:sz w:val="16"/>
        <w:szCs w:val="16"/>
        <w:lang w:val="es-CO" w:eastAsia="es-CO"/>
      </w:rPr>
      <w:fldChar w:fldCharType="begin"/>
    </w:r>
    <w:r>
      <w:rPr>
        <w:rFonts w:ascii="Arial" w:hAnsi="Arial" w:cs="Arial"/>
        <w:sz w:val="16"/>
        <w:szCs w:val="16"/>
        <w:lang w:val="es-CO" w:eastAsia="es-CO"/>
      </w:rPr>
      <w:instrText xml:space="preserve"> PAGE </w:instrText>
    </w:r>
    <w:r>
      <w:rPr>
        <w:rFonts w:ascii="Arial" w:hAnsi="Arial" w:cs="Arial"/>
        <w:sz w:val="16"/>
        <w:szCs w:val="16"/>
        <w:lang w:val="es-CO" w:eastAsia="es-CO"/>
      </w:rPr>
      <w:fldChar w:fldCharType="separate"/>
    </w:r>
    <w:r>
      <w:rPr>
        <w:rFonts w:ascii="Arial" w:hAnsi="Arial" w:cs="Arial"/>
        <w:noProof/>
        <w:sz w:val="16"/>
        <w:szCs w:val="16"/>
        <w:lang w:val="es-CO" w:eastAsia="es-CO"/>
      </w:rPr>
      <w:t>1</w:t>
    </w:r>
    <w:r>
      <w:rPr>
        <w:rFonts w:ascii="Arial" w:hAnsi="Arial" w:cs="Arial"/>
        <w:sz w:val="16"/>
        <w:szCs w:val="16"/>
        <w:lang w:val="es-CO" w:eastAsia="es-CO"/>
      </w:rPr>
      <w:fldChar w:fldCharType="end"/>
    </w:r>
    <w:r>
      <w:rPr>
        <w:rFonts w:ascii="Arial" w:hAnsi="Arial" w:cs="Arial"/>
        <w:sz w:val="16"/>
        <w:szCs w:val="16"/>
        <w:lang w:val="es-CO" w:eastAsia="es-CO"/>
      </w:rPr>
      <w:t xml:space="preserve"> de </w:t>
    </w:r>
    <w:r>
      <w:rPr>
        <w:rFonts w:ascii="Arial" w:hAnsi="Arial" w:cs="Arial"/>
        <w:sz w:val="16"/>
        <w:szCs w:val="16"/>
        <w:lang w:val="es-CO" w:eastAsia="es-CO"/>
      </w:rPr>
      <w:fldChar w:fldCharType="begin"/>
    </w:r>
    <w:r>
      <w:rPr>
        <w:rFonts w:ascii="Arial" w:hAnsi="Arial" w:cs="Arial"/>
        <w:sz w:val="16"/>
        <w:szCs w:val="16"/>
        <w:lang w:val="es-CO" w:eastAsia="es-CO"/>
      </w:rPr>
      <w:instrText xml:space="preserve"> NUMPAGES </w:instrText>
    </w:r>
    <w:r>
      <w:rPr>
        <w:rFonts w:ascii="Arial" w:hAnsi="Arial" w:cs="Arial"/>
        <w:sz w:val="16"/>
        <w:szCs w:val="16"/>
        <w:lang w:val="es-CO" w:eastAsia="es-CO"/>
      </w:rPr>
      <w:fldChar w:fldCharType="separate"/>
    </w:r>
    <w:r>
      <w:rPr>
        <w:rFonts w:ascii="Arial" w:hAnsi="Arial" w:cs="Arial"/>
        <w:noProof/>
        <w:sz w:val="16"/>
        <w:szCs w:val="16"/>
        <w:lang w:val="es-CO" w:eastAsia="es-CO"/>
      </w:rPr>
      <w:t>1</w:t>
    </w:r>
    <w:r>
      <w:rPr>
        <w:rFonts w:ascii="Arial" w:hAnsi="Arial" w:cs="Arial"/>
        <w:sz w:val="16"/>
        <w:szCs w:val="16"/>
        <w:lang w:val="es-CO"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0D48A8"/>
    <w:multiLevelType w:val="hybridMultilevel"/>
    <w:tmpl w:val="1E0E566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3C084277"/>
    <w:multiLevelType w:val="hybridMultilevel"/>
    <w:tmpl w:val="464E7978"/>
    <w:lvl w:ilvl="0" w:tplc="240A0001">
      <w:start w:val="1"/>
      <w:numFmt w:val="bullet"/>
      <w:lvlText w:val=""/>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2" w15:restartNumberingAfterBreak="0">
    <w:nsid w:val="5FF9252B"/>
    <w:multiLevelType w:val="hybridMultilevel"/>
    <w:tmpl w:val="7F5ED48E"/>
    <w:lvl w:ilvl="0" w:tplc="61B4AAB6">
      <w:start w:val="1"/>
      <w:numFmt w:val="bullet"/>
      <w:lvlText w:val="-"/>
      <w:lvlJc w:val="left"/>
      <w:pPr>
        <w:ind w:left="720" w:hanging="360"/>
      </w:pPr>
      <w:rPr>
        <w:rFonts w:ascii="Garamond" w:eastAsia="Times New Roman" w:hAnsi="Garamond" w:cs="Arial" w:hint="default"/>
        <w:i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E72"/>
    <w:rsid w:val="00027396"/>
    <w:rsid w:val="000C02FA"/>
    <w:rsid w:val="000C6FD8"/>
    <w:rsid w:val="00107726"/>
    <w:rsid w:val="0028180C"/>
    <w:rsid w:val="00283EC8"/>
    <w:rsid w:val="003F1420"/>
    <w:rsid w:val="0047446A"/>
    <w:rsid w:val="004C10BA"/>
    <w:rsid w:val="004F0A02"/>
    <w:rsid w:val="0053300D"/>
    <w:rsid w:val="00543969"/>
    <w:rsid w:val="005861E5"/>
    <w:rsid w:val="005C1B1F"/>
    <w:rsid w:val="00636CEB"/>
    <w:rsid w:val="00666844"/>
    <w:rsid w:val="006D3988"/>
    <w:rsid w:val="007827E9"/>
    <w:rsid w:val="00785F25"/>
    <w:rsid w:val="007A3F87"/>
    <w:rsid w:val="007F389D"/>
    <w:rsid w:val="007F79C1"/>
    <w:rsid w:val="00834A9D"/>
    <w:rsid w:val="008A1628"/>
    <w:rsid w:val="008B49F7"/>
    <w:rsid w:val="008C67FA"/>
    <w:rsid w:val="008F08D4"/>
    <w:rsid w:val="0092572F"/>
    <w:rsid w:val="0093195E"/>
    <w:rsid w:val="009C1C55"/>
    <w:rsid w:val="009D12CB"/>
    <w:rsid w:val="00A11B13"/>
    <w:rsid w:val="00A14C54"/>
    <w:rsid w:val="00A669B0"/>
    <w:rsid w:val="00BA67E9"/>
    <w:rsid w:val="00BF5FAD"/>
    <w:rsid w:val="00C56619"/>
    <w:rsid w:val="00CF1002"/>
    <w:rsid w:val="00D74FCB"/>
    <w:rsid w:val="00DB53C9"/>
    <w:rsid w:val="00DD7E72"/>
    <w:rsid w:val="00E03CE7"/>
    <w:rsid w:val="00E60BE8"/>
    <w:rsid w:val="00E95D9F"/>
    <w:rsid w:val="00F90B8B"/>
    <w:rsid w:val="00F9332A"/>
    <w:rsid w:val="00F941D4"/>
    <w:rsid w:val="00FF01E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3C9E7"/>
  <w15:chartTrackingRefBased/>
  <w15:docId w15:val="{E0B3E12C-E084-4D22-97B4-10546FE73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7E72"/>
    <w:pPr>
      <w:suppressAutoHyphens/>
      <w:autoSpaceDN w:val="0"/>
      <w:spacing w:after="200" w:line="276" w:lineRule="auto"/>
      <w:textAlignment w:val="baseline"/>
    </w:pPr>
    <w:rPr>
      <w:rFonts w:ascii="Times New Roman" w:eastAsia="Times New Roman" w:hAnsi="Times New Roman" w:cs="Times New Roman"/>
      <w:kern w:val="0"/>
      <w:sz w:val="20"/>
      <w:szCs w:val="20"/>
      <w:lang w:val="es-ES" w:eastAsia="zh-CN"/>
      <w14:ligatures w14:val="none"/>
    </w:rPr>
  </w:style>
  <w:style w:type="paragraph" w:styleId="Ttulo1">
    <w:name w:val="heading 1"/>
    <w:basedOn w:val="Normal"/>
    <w:next w:val="Normal"/>
    <w:link w:val="Ttulo1Car"/>
    <w:uiPriority w:val="9"/>
    <w:qFormat/>
    <w:rsid w:val="00DD7E72"/>
    <w:pPr>
      <w:keepNext/>
      <w:keepLines/>
      <w:suppressAutoHyphens w:val="0"/>
      <w:autoSpaceDN/>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s-CO" w:eastAsia="en-US"/>
      <w14:ligatures w14:val="standardContextual"/>
    </w:rPr>
  </w:style>
  <w:style w:type="paragraph" w:styleId="Ttulo2">
    <w:name w:val="heading 2"/>
    <w:basedOn w:val="Normal"/>
    <w:next w:val="Normal"/>
    <w:link w:val="Ttulo2Car"/>
    <w:uiPriority w:val="9"/>
    <w:semiHidden/>
    <w:unhideWhenUsed/>
    <w:qFormat/>
    <w:rsid w:val="00DD7E72"/>
    <w:pPr>
      <w:keepNext/>
      <w:keepLines/>
      <w:suppressAutoHyphens w:val="0"/>
      <w:autoSpaceDN/>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s-CO" w:eastAsia="en-US"/>
      <w14:ligatures w14:val="standardContextual"/>
    </w:rPr>
  </w:style>
  <w:style w:type="paragraph" w:styleId="Ttulo3">
    <w:name w:val="heading 3"/>
    <w:basedOn w:val="Normal"/>
    <w:next w:val="Normal"/>
    <w:link w:val="Ttulo3Car"/>
    <w:uiPriority w:val="9"/>
    <w:semiHidden/>
    <w:unhideWhenUsed/>
    <w:qFormat/>
    <w:rsid w:val="00DD7E72"/>
    <w:pPr>
      <w:keepNext/>
      <w:keepLines/>
      <w:suppressAutoHyphens w:val="0"/>
      <w:autoSpaceDN/>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s-CO" w:eastAsia="en-US"/>
      <w14:ligatures w14:val="standardContextual"/>
    </w:rPr>
  </w:style>
  <w:style w:type="paragraph" w:styleId="Ttulo4">
    <w:name w:val="heading 4"/>
    <w:basedOn w:val="Normal"/>
    <w:next w:val="Normal"/>
    <w:link w:val="Ttulo4Car"/>
    <w:uiPriority w:val="9"/>
    <w:semiHidden/>
    <w:unhideWhenUsed/>
    <w:qFormat/>
    <w:rsid w:val="00DD7E72"/>
    <w:pPr>
      <w:keepNext/>
      <w:keepLines/>
      <w:suppressAutoHyphens w:val="0"/>
      <w:autoSpaceDN/>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s-CO" w:eastAsia="en-US"/>
      <w14:ligatures w14:val="standardContextual"/>
    </w:rPr>
  </w:style>
  <w:style w:type="paragraph" w:styleId="Ttulo5">
    <w:name w:val="heading 5"/>
    <w:basedOn w:val="Normal"/>
    <w:next w:val="Normal"/>
    <w:link w:val="Ttulo5Car"/>
    <w:uiPriority w:val="9"/>
    <w:semiHidden/>
    <w:unhideWhenUsed/>
    <w:qFormat/>
    <w:rsid w:val="00DD7E72"/>
    <w:pPr>
      <w:keepNext/>
      <w:keepLines/>
      <w:suppressAutoHyphens w:val="0"/>
      <w:autoSpaceDN/>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s-CO" w:eastAsia="en-US"/>
      <w14:ligatures w14:val="standardContextual"/>
    </w:rPr>
  </w:style>
  <w:style w:type="paragraph" w:styleId="Ttulo6">
    <w:name w:val="heading 6"/>
    <w:basedOn w:val="Normal"/>
    <w:next w:val="Normal"/>
    <w:link w:val="Ttulo6Car"/>
    <w:uiPriority w:val="9"/>
    <w:semiHidden/>
    <w:unhideWhenUsed/>
    <w:qFormat/>
    <w:rsid w:val="00DD7E72"/>
    <w:pPr>
      <w:keepNext/>
      <w:keepLines/>
      <w:suppressAutoHyphens w:val="0"/>
      <w:autoSpaceDN/>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s-CO" w:eastAsia="en-US"/>
      <w14:ligatures w14:val="standardContextual"/>
    </w:rPr>
  </w:style>
  <w:style w:type="paragraph" w:styleId="Ttulo7">
    <w:name w:val="heading 7"/>
    <w:basedOn w:val="Normal"/>
    <w:next w:val="Normal"/>
    <w:link w:val="Ttulo7Car"/>
    <w:uiPriority w:val="9"/>
    <w:semiHidden/>
    <w:unhideWhenUsed/>
    <w:qFormat/>
    <w:rsid w:val="00DD7E72"/>
    <w:pPr>
      <w:keepNext/>
      <w:keepLines/>
      <w:suppressAutoHyphens w:val="0"/>
      <w:autoSpaceDN/>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s-CO" w:eastAsia="en-US"/>
      <w14:ligatures w14:val="standardContextual"/>
    </w:rPr>
  </w:style>
  <w:style w:type="paragraph" w:styleId="Ttulo8">
    <w:name w:val="heading 8"/>
    <w:basedOn w:val="Normal"/>
    <w:next w:val="Normal"/>
    <w:link w:val="Ttulo8Car"/>
    <w:uiPriority w:val="9"/>
    <w:semiHidden/>
    <w:unhideWhenUsed/>
    <w:qFormat/>
    <w:rsid w:val="00DD7E72"/>
    <w:pPr>
      <w:keepNext/>
      <w:keepLines/>
      <w:suppressAutoHyphens w:val="0"/>
      <w:autoSpaceDN/>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s-CO" w:eastAsia="en-US"/>
      <w14:ligatures w14:val="standardContextual"/>
    </w:rPr>
  </w:style>
  <w:style w:type="paragraph" w:styleId="Ttulo9">
    <w:name w:val="heading 9"/>
    <w:basedOn w:val="Normal"/>
    <w:next w:val="Normal"/>
    <w:link w:val="Ttulo9Car"/>
    <w:uiPriority w:val="9"/>
    <w:semiHidden/>
    <w:unhideWhenUsed/>
    <w:qFormat/>
    <w:rsid w:val="00DD7E72"/>
    <w:pPr>
      <w:keepNext/>
      <w:keepLines/>
      <w:suppressAutoHyphens w:val="0"/>
      <w:autoSpaceDN/>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s-CO"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D7E7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DD7E7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DD7E7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DD7E7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DD7E7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DD7E7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D7E7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D7E7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D7E72"/>
    <w:rPr>
      <w:rFonts w:eastAsiaTheme="majorEastAsia" w:cstheme="majorBidi"/>
      <w:color w:val="272727" w:themeColor="text1" w:themeTint="D8"/>
    </w:rPr>
  </w:style>
  <w:style w:type="paragraph" w:styleId="Ttulo">
    <w:name w:val="Title"/>
    <w:basedOn w:val="Normal"/>
    <w:next w:val="Normal"/>
    <w:link w:val="TtuloCar"/>
    <w:uiPriority w:val="10"/>
    <w:qFormat/>
    <w:rsid w:val="00DD7E72"/>
    <w:pPr>
      <w:suppressAutoHyphens w:val="0"/>
      <w:autoSpaceDN/>
      <w:spacing w:after="80" w:line="240" w:lineRule="auto"/>
      <w:contextualSpacing/>
      <w:textAlignment w:val="auto"/>
    </w:pPr>
    <w:rPr>
      <w:rFonts w:asciiTheme="majorHAnsi" w:eastAsiaTheme="majorEastAsia" w:hAnsiTheme="majorHAnsi" w:cstheme="majorBidi"/>
      <w:spacing w:val="-10"/>
      <w:kern w:val="28"/>
      <w:sz w:val="56"/>
      <w:szCs w:val="56"/>
      <w:lang w:val="es-CO" w:eastAsia="en-US"/>
      <w14:ligatures w14:val="standardContextual"/>
    </w:rPr>
  </w:style>
  <w:style w:type="character" w:customStyle="1" w:styleId="TtuloCar">
    <w:name w:val="Título Car"/>
    <w:basedOn w:val="Fuentedeprrafopredeter"/>
    <w:link w:val="Ttulo"/>
    <w:uiPriority w:val="10"/>
    <w:rsid w:val="00DD7E7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D7E72"/>
    <w:pPr>
      <w:numPr>
        <w:ilvl w:val="1"/>
      </w:numPr>
      <w:suppressAutoHyphens w:val="0"/>
      <w:autoSpaceDN/>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s-CO" w:eastAsia="en-US"/>
      <w14:ligatures w14:val="standardContextual"/>
    </w:rPr>
  </w:style>
  <w:style w:type="character" w:customStyle="1" w:styleId="SubttuloCar">
    <w:name w:val="Subtítulo Car"/>
    <w:basedOn w:val="Fuentedeprrafopredeter"/>
    <w:link w:val="Subttulo"/>
    <w:uiPriority w:val="11"/>
    <w:rsid w:val="00DD7E7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D7E72"/>
    <w:pPr>
      <w:suppressAutoHyphens w:val="0"/>
      <w:autoSpaceDN/>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s-CO" w:eastAsia="en-US"/>
      <w14:ligatures w14:val="standardContextual"/>
    </w:rPr>
  </w:style>
  <w:style w:type="character" w:customStyle="1" w:styleId="CitaCar">
    <w:name w:val="Cita Car"/>
    <w:basedOn w:val="Fuentedeprrafopredeter"/>
    <w:link w:val="Cita"/>
    <w:uiPriority w:val="29"/>
    <w:rsid w:val="00DD7E72"/>
    <w:rPr>
      <w:i/>
      <w:iCs/>
      <w:color w:val="404040" w:themeColor="text1" w:themeTint="BF"/>
    </w:rPr>
  </w:style>
  <w:style w:type="paragraph" w:styleId="Prrafodelista">
    <w:name w:val="List Paragraph"/>
    <w:basedOn w:val="Normal"/>
    <w:uiPriority w:val="34"/>
    <w:qFormat/>
    <w:rsid w:val="00DD7E72"/>
    <w:pPr>
      <w:suppressAutoHyphens w:val="0"/>
      <w:autoSpaceDN/>
      <w:spacing w:after="160" w:line="278" w:lineRule="auto"/>
      <w:ind w:left="720"/>
      <w:contextualSpacing/>
      <w:textAlignment w:val="auto"/>
    </w:pPr>
    <w:rPr>
      <w:rFonts w:asciiTheme="minorHAnsi" w:eastAsiaTheme="minorHAnsi" w:hAnsiTheme="minorHAnsi" w:cstheme="minorBidi"/>
      <w:kern w:val="2"/>
      <w:sz w:val="24"/>
      <w:szCs w:val="24"/>
      <w:lang w:val="es-CO" w:eastAsia="en-US"/>
      <w14:ligatures w14:val="standardContextual"/>
    </w:rPr>
  </w:style>
  <w:style w:type="character" w:styleId="nfasisintenso">
    <w:name w:val="Intense Emphasis"/>
    <w:basedOn w:val="Fuentedeprrafopredeter"/>
    <w:uiPriority w:val="21"/>
    <w:qFormat/>
    <w:rsid w:val="00DD7E72"/>
    <w:rPr>
      <w:i/>
      <w:iCs/>
      <w:color w:val="0F4761" w:themeColor="accent1" w:themeShade="BF"/>
    </w:rPr>
  </w:style>
  <w:style w:type="paragraph" w:styleId="Citadestacada">
    <w:name w:val="Intense Quote"/>
    <w:basedOn w:val="Normal"/>
    <w:next w:val="Normal"/>
    <w:link w:val="CitadestacadaCar"/>
    <w:uiPriority w:val="30"/>
    <w:qFormat/>
    <w:rsid w:val="00DD7E72"/>
    <w:pPr>
      <w:pBdr>
        <w:top w:val="single" w:sz="4" w:space="10" w:color="0F4761" w:themeColor="accent1" w:themeShade="BF"/>
        <w:bottom w:val="single" w:sz="4" w:space="10" w:color="0F4761" w:themeColor="accent1" w:themeShade="BF"/>
      </w:pBdr>
      <w:suppressAutoHyphens w:val="0"/>
      <w:autoSpaceDN/>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s-CO" w:eastAsia="en-US"/>
      <w14:ligatures w14:val="standardContextual"/>
    </w:rPr>
  </w:style>
  <w:style w:type="character" w:customStyle="1" w:styleId="CitadestacadaCar">
    <w:name w:val="Cita destacada Car"/>
    <w:basedOn w:val="Fuentedeprrafopredeter"/>
    <w:link w:val="Citadestacada"/>
    <w:uiPriority w:val="30"/>
    <w:rsid w:val="00DD7E72"/>
    <w:rPr>
      <w:i/>
      <w:iCs/>
      <w:color w:val="0F4761" w:themeColor="accent1" w:themeShade="BF"/>
    </w:rPr>
  </w:style>
  <w:style w:type="character" w:styleId="Referenciaintensa">
    <w:name w:val="Intense Reference"/>
    <w:basedOn w:val="Fuentedeprrafopredeter"/>
    <w:uiPriority w:val="32"/>
    <w:qFormat/>
    <w:rsid w:val="00DD7E72"/>
    <w:rPr>
      <w:b/>
      <w:bCs/>
      <w:smallCaps/>
      <w:color w:val="0F4761" w:themeColor="accent1" w:themeShade="BF"/>
      <w:spacing w:val="5"/>
    </w:rPr>
  </w:style>
  <w:style w:type="paragraph" w:customStyle="1" w:styleId="Encabezamiento">
    <w:name w:val="Encabezamiento"/>
    <w:basedOn w:val="Normal"/>
    <w:rsid w:val="00DD7E72"/>
    <w:pPr>
      <w:tabs>
        <w:tab w:val="center" w:pos="4252"/>
        <w:tab w:val="right" w:pos="8504"/>
      </w:tabs>
    </w:pPr>
  </w:style>
  <w:style w:type="paragraph" w:styleId="Piedepgina">
    <w:name w:val="footer"/>
    <w:basedOn w:val="Normal"/>
    <w:link w:val="PiedepginaCar"/>
    <w:rsid w:val="00DD7E72"/>
    <w:pPr>
      <w:tabs>
        <w:tab w:val="center" w:pos="4252"/>
        <w:tab w:val="right" w:pos="8504"/>
      </w:tabs>
    </w:pPr>
  </w:style>
  <w:style w:type="character" w:customStyle="1" w:styleId="PiedepginaCar">
    <w:name w:val="Pie de página Car"/>
    <w:basedOn w:val="Fuentedeprrafopredeter"/>
    <w:link w:val="Piedepgina"/>
    <w:rsid w:val="00DD7E72"/>
    <w:rPr>
      <w:rFonts w:ascii="Times New Roman" w:eastAsia="Times New Roman" w:hAnsi="Times New Roman" w:cs="Times New Roman"/>
      <w:kern w:val="0"/>
      <w:sz w:val="20"/>
      <w:szCs w:val="20"/>
      <w:lang w:val="es-ES" w:eastAsia="zh-CN"/>
      <w14:ligatures w14:val="none"/>
    </w:rPr>
  </w:style>
  <w:style w:type="character" w:styleId="Hipervnculo">
    <w:name w:val="Hyperlink"/>
    <w:basedOn w:val="Fuentedeprrafopredeter"/>
    <w:uiPriority w:val="99"/>
    <w:unhideWhenUsed/>
    <w:rsid w:val="006D3988"/>
    <w:rPr>
      <w:color w:val="467886" w:themeColor="hyperlink"/>
      <w:u w:val="single"/>
    </w:rPr>
  </w:style>
  <w:style w:type="character" w:styleId="Mencinsinresolver">
    <w:name w:val="Unresolved Mention"/>
    <w:basedOn w:val="Fuentedeprrafopredeter"/>
    <w:uiPriority w:val="99"/>
    <w:semiHidden/>
    <w:unhideWhenUsed/>
    <w:rsid w:val="006D39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eroky13@gmail.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bogadoprietoleal@gmail.co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mailto:romeroky13@gmai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803</Words>
  <Characters>4419</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Stella Poveda Camacho</dc:creator>
  <cp:keywords/>
  <dc:description/>
  <cp:lastModifiedBy>Emilse Mahecha Páez</cp:lastModifiedBy>
  <cp:revision>7</cp:revision>
  <cp:lastPrinted>2026-04-15T16:25:00Z</cp:lastPrinted>
  <dcterms:created xsi:type="dcterms:W3CDTF">2026-06-09T20:36:00Z</dcterms:created>
  <dcterms:modified xsi:type="dcterms:W3CDTF">2026-06-09T21:02:00Z</dcterms:modified>
</cp:coreProperties>
</file>